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8C1" w:rsidRDefault="003B68C1" w:rsidP="005B64D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2263" w:rsidRPr="003B68C1" w:rsidRDefault="005D2263" w:rsidP="005B64D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5D2263" w:rsidRPr="003B68C1" w:rsidRDefault="00A666AC" w:rsidP="005B64D9">
      <w:pPr>
        <w:pStyle w:val="ab"/>
        <w:widowControl w:val="0"/>
        <w:ind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главного </w:t>
      </w:r>
      <w:r w:rsidR="005D2263" w:rsidRPr="003B68C1">
        <w:rPr>
          <w:rFonts w:cs="Times New Roman"/>
          <w:szCs w:val="28"/>
        </w:rPr>
        <w:t>государственного налогового инспектора</w:t>
      </w:r>
      <w:r w:rsidR="00347A2B" w:rsidRPr="003B68C1">
        <w:rPr>
          <w:rFonts w:cs="Times New Roman"/>
          <w:szCs w:val="28"/>
        </w:rPr>
        <w:t xml:space="preserve"> </w:t>
      </w:r>
      <w:r w:rsidR="001E11BA" w:rsidRPr="003B68C1">
        <w:rPr>
          <w:rFonts w:cs="Times New Roman"/>
          <w:szCs w:val="28"/>
        </w:rPr>
        <w:t>отдела камеральных проверок</w:t>
      </w:r>
      <w:r w:rsidR="00347A2B" w:rsidRPr="003B68C1">
        <w:rPr>
          <w:rFonts w:cs="Times New Roman"/>
          <w:szCs w:val="28"/>
        </w:rPr>
        <w:t xml:space="preserve"> №2 Межрайонной инспекции Федеральной налоговой службы России №5 по Республике Крым </w:t>
      </w:r>
    </w:p>
    <w:p w:rsidR="00D20619" w:rsidRPr="003B68C1" w:rsidRDefault="00D20619" w:rsidP="005B64D9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20619" w:rsidRPr="003B68C1" w:rsidRDefault="00D20619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D20619" w:rsidRPr="003B68C1" w:rsidRDefault="00D20619" w:rsidP="005B64D9">
      <w:pPr>
        <w:pStyle w:val="af7"/>
        <w:widowControl w:val="0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49382F">
        <w:rPr>
          <w:rFonts w:ascii="Times New Roman" w:hAnsi="Times New Roman" w:cs="Times New Roman"/>
          <w:sz w:val="28"/>
          <w:szCs w:val="28"/>
        </w:rPr>
        <w:t xml:space="preserve"> </w:t>
      </w:r>
      <w:r w:rsidR="00D5661F">
        <w:rPr>
          <w:rFonts w:ascii="Times New Roman" w:hAnsi="Times New Roman" w:cs="Times New Roman"/>
          <w:sz w:val="28"/>
          <w:szCs w:val="28"/>
        </w:rPr>
        <w:t>главного</w:t>
      </w:r>
      <w:r w:rsidRPr="003B68C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9341B5" w:rsidRPr="003B68C1">
        <w:rPr>
          <w:rFonts w:ascii="Times New Roman" w:hAnsi="Times New Roman" w:cs="Times New Roman"/>
          <w:sz w:val="28"/>
          <w:szCs w:val="28"/>
        </w:rPr>
        <w:t>отдела камеральных проверок</w:t>
      </w:r>
      <w:r w:rsidR="001E11BA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CD0C15" w:rsidRPr="003B68C1">
        <w:rPr>
          <w:rFonts w:ascii="Times New Roman" w:hAnsi="Times New Roman" w:cs="Times New Roman"/>
          <w:sz w:val="28"/>
          <w:szCs w:val="28"/>
        </w:rPr>
        <w:t xml:space="preserve">№2 </w:t>
      </w:r>
      <w:r w:rsidRPr="003B68C1">
        <w:rPr>
          <w:rFonts w:ascii="Times New Roman" w:hAnsi="Times New Roman" w:cs="Times New Roman"/>
          <w:sz w:val="28"/>
          <w:szCs w:val="28"/>
        </w:rPr>
        <w:t xml:space="preserve">Межрайонной </w:t>
      </w:r>
      <w:r w:rsidR="009341B5" w:rsidRPr="003B68C1"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  <w:r w:rsidRPr="003B68C1">
        <w:rPr>
          <w:rFonts w:ascii="Times New Roman" w:hAnsi="Times New Roman" w:cs="Times New Roman"/>
          <w:sz w:val="28"/>
          <w:szCs w:val="28"/>
        </w:rPr>
        <w:t xml:space="preserve"> России №5 по Р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еспублике </w:t>
      </w:r>
      <w:r w:rsidRPr="003B68C1">
        <w:rPr>
          <w:rFonts w:ascii="Times New Roman" w:hAnsi="Times New Roman" w:cs="Times New Roman"/>
          <w:sz w:val="28"/>
          <w:szCs w:val="28"/>
        </w:rPr>
        <w:t>К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рым (далее </w:t>
      </w:r>
      <w:r w:rsidR="0053502B" w:rsidRPr="003B68C1">
        <w:rPr>
          <w:rFonts w:ascii="Times New Roman" w:hAnsi="Times New Roman" w:cs="Times New Roman"/>
          <w:sz w:val="28"/>
          <w:szCs w:val="28"/>
        </w:rPr>
        <w:t>–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D5661F">
        <w:rPr>
          <w:rFonts w:ascii="Times New Roman" w:hAnsi="Times New Roman" w:cs="Times New Roman"/>
          <w:sz w:val="28"/>
          <w:szCs w:val="28"/>
        </w:rPr>
        <w:t>главный</w:t>
      </w:r>
      <w:r w:rsidR="0049382F">
        <w:rPr>
          <w:rFonts w:ascii="Times New Roman" w:hAnsi="Times New Roman" w:cs="Times New Roman"/>
          <w:sz w:val="28"/>
          <w:szCs w:val="28"/>
        </w:rPr>
        <w:t xml:space="preserve"> </w:t>
      </w:r>
      <w:r w:rsidR="0053502B" w:rsidRPr="003B68C1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9341B5" w:rsidRPr="003B68C1">
        <w:rPr>
          <w:rFonts w:ascii="Times New Roman" w:hAnsi="Times New Roman" w:cs="Times New Roman"/>
          <w:sz w:val="28"/>
          <w:szCs w:val="28"/>
        </w:rPr>
        <w:t>Отдел</w:t>
      </w:r>
      <w:r w:rsidR="0053502B" w:rsidRPr="003B68C1">
        <w:rPr>
          <w:rFonts w:ascii="Times New Roman" w:hAnsi="Times New Roman" w:cs="Times New Roman"/>
          <w:sz w:val="28"/>
          <w:szCs w:val="28"/>
        </w:rPr>
        <w:t>а</w:t>
      </w:r>
      <w:r w:rsidR="009341B5" w:rsidRPr="003B68C1">
        <w:rPr>
          <w:rFonts w:ascii="Times New Roman" w:hAnsi="Times New Roman" w:cs="Times New Roman"/>
          <w:sz w:val="28"/>
          <w:szCs w:val="28"/>
        </w:rPr>
        <w:t>)</w:t>
      </w:r>
      <w:r w:rsidRPr="003B68C1"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A666AC">
        <w:rPr>
          <w:rFonts w:ascii="Times New Roman" w:hAnsi="Times New Roman" w:cs="Times New Roman"/>
          <w:sz w:val="28"/>
          <w:szCs w:val="28"/>
        </w:rPr>
        <w:t>ведущей</w:t>
      </w:r>
      <w:r w:rsidRPr="003B68C1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C778A7" w:rsidRPr="003B68C1" w:rsidRDefault="00C778A7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- 11-3-4-09</w:t>
      </w:r>
      <w:r w:rsidR="00A666AC">
        <w:rPr>
          <w:rFonts w:ascii="Times New Roman" w:hAnsi="Times New Roman" w:cs="Times New Roman"/>
          <w:sz w:val="28"/>
          <w:szCs w:val="28"/>
        </w:rPr>
        <w:t>1</w:t>
      </w:r>
    </w:p>
    <w:p w:rsidR="00D20619" w:rsidRPr="003B68C1" w:rsidRDefault="00D20619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2.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="004D0548" w:rsidRPr="003B68C1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9382F">
        <w:rPr>
          <w:rFonts w:ascii="Times New Roman" w:hAnsi="Times New Roman" w:cs="Times New Roman"/>
          <w:sz w:val="28"/>
          <w:szCs w:val="28"/>
        </w:rPr>
        <w:t xml:space="preserve"> </w:t>
      </w:r>
      <w:r w:rsidR="00A666AC">
        <w:rPr>
          <w:rFonts w:ascii="Times New Roman" w:hAnsi="Times New Roman" w:cs="Times New Roman"/>
          <w:sz w:val="28"/>
          <w:szCs w:val="28"/>
        </w:rPr>
        <w:t>главного</w:t>
      </w:r>
      <w:r w:rsidR="004D0548" w:rsidRPr="003B68C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011C74" w:rsidRPr="003B68C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4D0548" w:rsidRPr="003B68C1">
        <w:rPr>
          <w:rFonts w:ascii="Times New Roman" w:hAnsi="Times New Roman" w:cs="Times New Roman"/>
          <w:sz w:val="28"/>
          <w:szCs w:val="28"/>
        </w:rPr>
        <w:t>: осуществление налогового контроля посредством проведения камеральных проверок.</w:t>
      </w:r>
    </w:p>
    <w:p w:rsidR="00C778A7" w:rsidRPr="003B68C1" w:rsidRDefault="00C778A7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3.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Pr="003B68C1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49382F">
        <w:rPr>
          <w:rFonts w:ascii="Times New Roman" w:hAnsi="Times New Roman" w:cs="Times New Roman"/>
          <w:sz w:val="28"/>
          <w:szCs w:val="28"/>
        </w:rPr>
        <w:t xml:space="preserve"> </w:t>
      </w:r>
      <w:r w:rsidR="00A666AC">
        <w:rPr>
          <w:rFonts w:ascii="Times New Roman" w:hAnsi="Times New Roman" w:cs="Times New Roman"/>
          <w:sz w:val="28"/>
          <w:szCs w:val="28"/>
        </w:rPr>
        <w:t>главного</w:t>
      </w:r>
      <w:r w:rsidRPr="003B68C1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r w:rsidR="009341B5" w:rsidRPr="003B68C1">
        <w:rPr>
          <w:rFonts w:ascii="Times New Roman" w:hAnsi="Times New Roman" w:cs="Times New Roman"/>
          <w:sz w:val="28"/>
          <w:szCs w:val="28"/>
        </w:rPr>
        <w:t>Отдела:</w:t>
      </w:r>
      <w:r w:rsidRPr="003B68C1">
        <w:rPr>
          <w:rFonts w:ascii="Times New Roman" w:hAnsi="Times New Roman" w:cs="Times New Roman"/>
          <w:sz w:val="28"/>
          <w:szCs w:val="28"/>
        </w:rPr>
        <w:t xml:space="preserve"> виды профессиональной служебной деятельности, входящие в область проведения мероприятий по проведению камеральной налоговой проверки налоговых декларации Межрайонной инспекции Федеральной налоговой службы № 5 по Республике Крым. </w:t>
      </w:r>
    </w:p>
    <w:p w:rsidR="004D0548" w:rsidRPr="003B68C1" w:rsidRDefault="004D0548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4.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Pr="003B68C1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A666AC">
        <w:rPr>
          <w:rFonts w:ascii="Times New Roman" w:hAnsi="Times New Roman" w:cs="Times New Roman"/>
          <w:sz w:val="28"/>
          <w:szCs w:val="28"/>
        </w:rPr>
        <w:t>главного</w:t>
      </w:r>
      <w:r w:rsidR="0049382F">
        <w:rPr>
          <w:rFonts w:ascii="Times New Roman" w:hAnsi="Times New Roman" w:cs="Times New Roman"/>
          <w:sz w:val="28"/>
          <w:szCs w:val="28"/>
        </w:rPr>
        <w:t xml:space="preserve"> </w:t>
      </w:r>
      <w:r w:rsidR="00CD0C15" w:rsidRPr="003B68C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3B68C1">
        <w:rPr>
          <w:rFonts w:ascii="Times New Roman" w:hAnsi="Times New Roman" w:cs="Times New Roman"/>
          <w:sz w:val="28"/>
          <w:szCs w:val="28"/>
        </w:rPr>
        <w:t>осуществляются приказом Межрайонной инспекции Федеральной налоговой службы № 5 по Республике Крым (далее - инспекция).</w:t>
      </w:r>
    </w:p>
    <w:p w:rsidR="00D20619" w:rsidRPr="003B68C1" w:rsidRDefault="004D0548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5.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="00A666AC">
        <w:rPr>
          <w:rFonts w:ascii="Times New Roman" w:hAnsi="Times New Roman" w:cs="Times New Roman"/>
          <w:sz w:val="28"/>
          <w:szCs w:val="28"/>
        </w:rPr>
        <w:t>Главный</w:t>
      </w:r>
      <w:r w:rsidR="0049382F">
        <w:rPr>
          <w:rFonts w:ascii="Times New Roman" w:hAnsi="Times New Roman" w:cs="Times New Roman"/>
          <w:sz w:val="28"/>
          <w:szCs w:val="28"/>
        </w:rPr>
        <w:t xml:space="preserve"> г</w:t>
      </w:r>
      <w:r w:rsidR="00D20619" w:rsidRPr="003B68C1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7B672B" w:rsidRPr="007B672B">
        <w:rPr>
          <w:rFonts w:ascii="Times New Roman" w:hAnsi="Times New Roman" w:cs="Times New Roman"/>
          <w:sz w:val="28"/>
          <w:szCs w:val="28"/>
        </w:rPr>
        <w:t xml:space="preserve"> </w:t>
      </w:r>
      <w:r w:rsidR="007B672B">
        <w:rPr>
          <w:rFonts w:ascii="Times New Roman" w:hAnsi="Times New Roman" w:cs="Times New Roman"/>
          <w:sz w:val="28"/>
          <w:szCs w:val="28"/>
        </w:rPr>
        <w:t>Отдела</w:t>
      </w:r>
      <w:r w:rsidR="00D20619" w:rsidRPr="003B68C1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отдела.</w:t>
      </w:r>
    </w:p>
    <w:p w:rsidR="00D20619" w:rsidRPr="00FD2558" w:rsidRDefault="00A71F1C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для замещения должности гражданской службы </w:t>
      </w:r>
    </w:p>
    <w:p w:rsidR="00C778A7" w:rsidRPr="003B68C1" w:rsidRDefault="004D0548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</w:t>
      </w:r>
      <w:r w:rsidR="00C778A7" w:rsidRPr="003B68C1">
        <w:rPr>
          <w:rFonts w:ascii="Times New Roman" w:hAnsi="Times New Roman" w:cs="Times New Roman"/>
          <w:sz w:val="28"/>
          <w:szCs w:val="28"/>
        </w:rPr>
        <w:t>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="00C778A7" w:rsidRPr="003B68C1"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49382F">
        <w:rPr>
          <w:rFonts w:ascii="Times New Roman" w:hAnsi="Times New Roman" w:cs="Times New Roman"/>
          <w:sz w:val="28"/>
          <w:szCs w:val="28"/>
        </w:rPr>
        <w:t xml:space="preserve"> </w:t>
      </w:r>
      <w:r w:rsidR="00A666AC">
        <w:rPr>
          <w:rFonts w:ascii="Times New Roman" w:hAnsi="Times New Roman" w:cs="Times New Roman"/>
          <w:sz w:val="28"/>
          <w:szCs w:val="28"/>
        </w:rPr>
        <w:t>главного</w:t>
      </w:r>
      <w:r w:rsidR="00C778A7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CD0C15" w:rsidRPr="003B68C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CD0C15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3B68C1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4D0548" w:rsidRPr="003B68C1" w:rsidRDefault="004D0548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6.1.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="00524F41" w:rsidRPr="003B68C1">
        <w:rPr>
          <w:rFonts w:ascii="Times New Roman" w:hAnsi="Times New Roman" w:cs="Times New Roman"/>
          <w:sz w:val="28"/>
          <w:szCs w:val="28"/>
        </w:rPr>
        <w:t>Н</w:t>
      </w:r>
      <w:r w:rsidRPr="003B68C1">
        <w:rPr>
          <w:rFonts w:ascii="Times New Roman" w:hAnsi="Times New Roman" w:cs="Times New Roman"/>
          <w:sz w:val="28"/>
          <w:szCs w:val="28"/>
        </w:rPr>
        <w:t>аличие высшего образования;</w:t>
      </w:r>
    </w:p>
    <w:p w:rsidR="00C778A7" w:rsidRPr="003B68C1" w:rsidRDefault="009341B5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6.2.</w:t>
      </w:r>
      <w:r w:rsidRPr="003B68C1">
        <w:rPr>
          <w:rFonts w:ascii="Times New Roman" w:hAnsi="Times New Roman" w:cs="Times New Roman"/>
          <w:sz w:val="28"/>
          <w:szCs w:val="28"/>
        </w:rPr>
        <w:tab/>
      </w:r>
      <w:r w:rsidR="004D0548" w:rsidRPr="003B68C1">
        <w:rPr>
          <w:rFonts w:ascii="Times New Roman" w:hAnsi="Times New Roman" w:cs="Times New Roman"/>
          <w:sz w:val="28"/>
          <w:szCs w:val="28"/>
        </w:rPr>
        <w:t>Требования к продолжительности стажа гражданской службы или работы по специальности, направлению подготовки: не предъявляются;</w:t>
      </w:r>
    </w:p>
    <w:p w:rsidR="00A71F1C" w:rsidRPr="003B68C1" w:rsidRDefault="004D0548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6.3.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71F1C" w:rsidRPr="003B68C1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</w:t>
      </w:r>
      <w:hyperlink r:id="rId9" w:history="1">
        <w:r w:rsidR="00A71F1C" w:rsidRPr="003B68C1">
          <w:rPr>
            <w:rStyle w:val="af8"/>
            <w:rFonts w:ascii="Times New Roman" w:hAnsi="Times New Roman" w:cs="Times New Roman"/>
            <w:color w:val="auto"/>
            <w:sz w:val="28"/>
            <w:szCs w:val="28"/>
          </w:rPr>
          <w:t>Конституции</w:t>
        </w:r>
      </w:hyperlink>
      <w:r w:rsidR="00A71F1C" w:rsidRPr="003B68C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0" w:history="1">
        <w:r w:rsidR="00A71F1C" w:rsidRPr="003B68C1">
          <w:rPr>
            <w:rStyle w:val="af8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="00A71F1C" w:rsidRPr="003B68C1">
        <w:rPr>
          <w:rFonts w:ascii="Times New Roman" w:hAnsi="Times New Roman" w:cs="Times New Roman"/>
          <w:sz w:val="28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71F1C" w:rsidRPr="003B68C1">
          <w:rPr>
            <w:rStyle w:val="af8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="00A71F1C" w:rsidRPr="003B68C1">
        <w:rPr>
          <w:rFonts w:ascii="Times New Roman" w:hAnsi="Times New Roman" w:cs="Times New Roman"/>
          <w:sz w:val="28"/>
          <w:szCs w:val="28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2" w:history="1">
        <w:r w:rsidR="00A71F1C" w:rsidRPr="003B68C1">
          <w:rPr>
            <w:rStyle w:val="af8"/>
            <w:rFonts w:ascii="Times New Roman" w:hAnsi="Times New Roman" w:cs="Times New Roman"/>
            <w:color w:val="auto"/>
            <w:sz w:val="28"/>
            <w:szCs w:val="28"/>
          </w:rPr>
          <w:t>закона</w:t>
        </w:r>
      </w:hyperlink>
      <w:r w:rsidR="00A71F1C" w:rsidRPr="003B68C1">
        <w:rPr>
          <w:rFonts w:ascii="Times New Roman" w:hAnsi="Times New Roman" w:cs="Times New Roman"/>
          <w:sz w:val="28"/>
          <w:szCs w:val="28"/>
        </w:rPr>
        <w:t xml:space="preserve"> от 25 декабря 2008 г. № 273-ФЗ «О противодействии коррупции»;</w:t>
      </w:r>
      <w:proofErr w:type="gramEnd"/>
      <w:r w:rsidR="00A71F1C" w:rsidRPr="003B68C1">
        <w:rPr>
          <w:rFonts w:ascii="Times New Roman" w:hAnsi="Times New Roman" w:cs="Times New Roman"/>
          <w:sz w:val="28"/>
          <w:szCs w:val="28"/>
        </w:rPr>
        <w:t xml:space="preserve"> знаний в области информационно-коммуникационных технологий.</w:t>
      </w:r>
    </w:p>
    <w:p w:rsidR="00A71F1C" w:rsidRPr="003B68C1" w:rsidRDefault="00A71F1C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6.4. </w:t>
      </w:r>
      <w:r w:rsidR="009341B5" w:rsidRPr="003B68C1">
        <w:rPr>
          <w:rFonts w:ascii="Times New Roman" w:hAnsi="Times New Roman" w:cs="Times New Roman"/>
          <w:sz w:val="28"/>
          <w:szCs w:val="28"/>
        </w:rPr>
        <w:t>Н</w:t>
      </w:r>
      <w:r w:rsidR="00C778A7" w:rsidRPr="003B68C1">
        <w:rPr>
          <w:rFonts w:ascii="Times New Roman" w:hAnsi="Times New Roman" w:cs="Times New Roman"/>
          <w:sz w:val="28"/>
          <w:szCs w:val="28"/>
        </w:rPr>
        <w:t xml:space="preserve">аличие профессиональных знаний, </w:t>
      </w:r>
    </w:p>
    <w:p w:rsidR="00A71F1C" w:rsidRPr="003B68C1" w:rsidRDefault="00A71F1C" w:rsidP="005B64D9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  <w:r w:rsidR="00C778A7" w:rsidRPr="003B68C1">
        <w:rPr>
          <w:rFonts w:ascii="Times New Roman" w:hAnsi="Times New Roman" w:cs="Times New Roman"/>
          <w:sz w:val="28"/>
          <w:szCs w:val="28"/>
        </w:rPr>
        <w:t xml:space="preserve">Конституции </w:t>
      </w:r>
      <w:r w:rsidR="00C778A7" w:rsidRPr="003B68C1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</w:t>
      </w:r>
      <w:r w:rsidRPr="003B68C1">
        <w:rPr>
          <w:rFonts w:ascii="Times New Roman" w:hAnsi="Times New Roman" w:cs="Times New Roman"/>
          <w:sz w:val="28"/>
          <w:szCs w:val="28"/>
        </w:rPr>
        <w:t xml:space="preserve"> "Об утверждении Методических указаний по бухгалтерскому учету основных средств"; </w:t>
      </w:r>
      <w:hyperlink r:id="rId13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14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Федерации"; </w:t>
      </w:r>
      <w:hyperlink r:id="rId15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уведомления"; </w:t>
      </w:r>
      <w:hyperlink r:id="rId17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5 декабря 2016 г. N ММВ-7-21/668@ "Об утверждении формы и формата представления налоговой декларации по транспортному налогу в электронном виде и порядка ее заполнения"; </w:t>
      </w:r>
      <w:hyperlink r:id="rId18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31 марта 2017 г. N ММВ-7-21/271@ "Об утверждении форм и форматов представления налоговой декларации по налогу на имущество организаций и налогового расчета по авансовому платежу по налогу на имущество организаций в электронной форме и порядков их заполнения"; </w:t>
      </w:r>
      <w:hyperlink r:id="rId19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10 апреля 2017 г. N ММВ-7-21/302@ "Об утверждении формы, формата представления сведений о недвижимом имуществе, зарегистрированных правах на недвижимое имущество и сделках с ним и о владельцах недвижимого имущества, а также порядка заполнения формы и признании утратившими силу отдельных положений приказа Федеральной налоговой службы от 13 января 2011 г. N ММВ-7-11/11@";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10 мая 2017 г. N ММВ-7-21/347@ "Об утверждении формы и формата представления налоговой декларации по земельному налогу в электронной форме и порядка ее заполнения, а также признании утратившим силу приказа Федеральной налоговой службы от 28 октября 2011 г. N ММВ-7-11/696@"; </w:t>
      </w:r>
      <w:hyperlink r:id="rId21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27 ноября 2017 г. N ММВ-7-1/984@ "Об утверждении форм статистической налоговой отчетности Федеральной налоговой службы на 2018 год, формируемой в разрезе муниципальных образований субъектов Российской Федерации"; </w:t>
      </w:r>
      <w:hyperlink r:id="rId22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14 ноября 2017 г. N ММВ-7-21/897@ "Об утверждении формы 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электронной форме"; </w:t>
      </w:r>
      <w:hyperlink r:id="rId23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4-НДФЛ)"; </w:t>
      </w:r>
      <w:hyperlink r:id="rId24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лиц"; </w:t>
      </w:r>
      <w:hyperlink r:id="rId25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тому же физическому лицу"; </w:t>
      </w:r>
      <w:hyperlink r:id="rId26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15 декабря 2014 г. N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связи"; </w:t>
      </w:r>
      <w:hyperlink r:id="rId27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3-НДФЛ)"; </w:t>
      </w:r>
      <w:hyperlink r:id="rId28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hyperlink r:id="rId29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0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форме"; </w:t>
      </w:r>
      <w:hyperlink r:id="rId33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4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 </w:t>
      </w:r>
      <w:hyperlink r:id="rId35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суммы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z w:val="28"/>
          <w:szCs w:val="28"/>
        </w:rPr>
        <w:lastRenderedPageBreak/>
        <w:t xml:space="preserve">оплаты которых за счет собственных средств налогоплательщика учитываются при определении суммы социального налогового вычета"; </w:t>
      </w:r>
      <w:hyperlink r:id="rId37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Министерства Российской Федерации по налогам и сборам от 27 июля 2004 г. N САЭ-3-04/440@ "О форме налогового уведомления на уплату налога на доходы физических лиц"; </w:t>
      </w:r>
      <w:hyperlink r:id="rId38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</w:t>
        </w:r>
        <w:proofErr w:type="gramEnd"/>
        <w:r w:rsidRPr="003B68C1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40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42" w:history="1"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43" w:history="1"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</w:r>
      <w:hyperlink r:id="rId44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 xml:space="preserve">своих должностных обязанностей"; </w:t>
      </w:r>
      <w:hyperlink r:id="rId45" w:history="1"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46" w:history="1">
        <w:r w:rsidRPr="003B68C1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47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</w:t>
      </w:r>
      <w:r w:rsidRPr="003B68C1">
        <w:rPr>
          <w:rFonts w:ascii="Times New Roman" w:hAnsi="Times New Roman" w:cs="Times New Roman"/>
          <w:sz w:val="28"/>
          <w:szCs w:val="28"/>
        </w:rPr>
        <w:lastRenderedPageBreak/>
        <w:t>надзору в области налогов и сборов, утвержденными постановлением Правительства Российской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 xml:space="preserve">Федерации от 12 августа 2004 г. N 410"; Гражданский </w:t>
      </w:r>
      <w:hyperlink r:id="rId48" w:history="1">
        <w:r w:rsidRPr="003B68C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первая); Семейный </w:t>
      </w:r>
      <w:hyperlink r:id="rId49" w:history="1">
        <w:r w:rsidRPr="003B68C1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Российской Федерации; Федеральный </w:t>
      </w:r>
      <w:hyperlink r:id="rId50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 Федеральный </w:t>
      </w:r>
      <w:hyperlink r:id="rId51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2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 Федеральный </w:t>
      </w:r>
      <w:hyperlink r:id="rId53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 Федеральный </w:t>
      </w:r>
      <w:hyperlink r:id="rId54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 Федеральный </w:t>
      </w:r>
      <w:hyperlink r:id="rId55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 Федеральный </w:t>
      </w:r>
      <w:hyperlink r:id="rId56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 Федеральный </w:t>
      </w:r>
      <w:hyperlink r:id="rId57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 Федеральный </w:t>
      </w:r>
      <w:hyperlink r:id="rId58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 Федеральный </w:t>
      </w:r>
      <w:hyperlink r:id="rId59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 Федеральный </w:t>
      </w:r>
      <w:hyperlink r:id="rId60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61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62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63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 </w:t>
      </w:r>
      <w:hyperlink r:id="rId64" w:history="1">
        <w:r w:rsidRPr="003B68C1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 </w:t>
      </w:r>
      <w:hyperlink r:id="rId65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</w:t>
      </w:r>
      <w:r w:rsidRPr="003B68C1">
        <w:rPr>
          <w:rFonts w:ascii="Times New Roman" w:hAnsi="Times New Roman" w:cs="Times New Roman"/>
          <w:sz w:val="28"/>
          <w:szCs w:val="28"/>
        </w:rPr>
        <w:lastRenderedPageBreak/>
        <w:t>хозяйственной деятельности организаций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 </w:t>
      </w:r>
      <w:hyperlink r:id="rId66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 </w:t>
      </w:r>
      <w:hyperlink r:id="rId67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68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69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70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</w:t>
      </w:r>
      <w:r w:rsidR="00672086">
        <w:rPr>
          <w:rFonts w:ascii="Times New Roman" w:hAnsi="Times New Roman" w:cs="Times New Roman"/>
          <w:sz w:val="28"/>
          <w:szCs w:val="28"/>
        </w:rPr>
        <w:t xml:space="preserve">   </w:t>
      </w:r>
      <w:r w:rsidRPr="003B68C1">
        <w:rPr>
          <w:rFonts w:ascii="Times New Roman" w:hAnsi="Times New Roman" w:cs="Times New Roman"/>
          <w:sz w:val="28"/>
          <w:szCs w:val="28"/>
        </w:rPr>
        <w:t>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71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 </w:t>
      </w:r>
      <w:hyperlink r:id="rId72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 </w:t>
      </w:r>
      <w:hyperlink r:id="rId73" w:history="1">
        <w:r w:rsidRPr="003B68C1">
          <w:rPr>
            <w:rFonts w:ascii="Times New Roman" w:hAnsi="Times New Roman" w:cs="Times New Roman"/>
            <w:sz w:val="28"/>
            <w:szCs w:val="28"/>
          </w:rPr>
          <w:t>письмо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16 июля 2013 г. N АС-4-2/12705 "О рекомендациях по проведению камеральных налоговых проверок";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Федеральный </w:t>
      </w:r>
      <w:hyperlink r:id="rId74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8 августа 2001 г. N 129-ФЗ "О государственной регистрации юридических лиц и индивидуальных предпринимателей"; Федеральный </w:t>
      </w:r>
      <w:hyperlink r:id="rId75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6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</w:t>
      </w:r>
      <w:r w:rsidRPr="003B68C1">
        <w:rPr>
          <w:rFonts w:ascii="Times New Roman" w:hAnsi="Times New Roman" w:cs="Times New Roman"/>
          <w:sz w:val="28"/>
          <w:szCs w:val="28"/>
        </w:rPr>
        <w:lastRenderedPageBreak/>
        <w:t xml:space="preserve">в некоторые законодательные акты Российской Федерации"; Федеральный </w:t>
      </w:r>
      <w:hyperlink r:id="rId77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78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79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4 мая 2011 г. N 99-ФЗ "О лицензировании отдельных видов деятельности"; Федеральный </w:t>
      </w:r>
      <w:hyperlink r:id="rId80" w:history="1">
        <w:r w:rsidRPr="003B68C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от 6 декабря 2011 г. N 402-ФЗ "О бухгалтерском учете"; </w:t>
      </w:r>
      <w:hyperlink r:id="rId81" w:history="1"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2004 г. N 410 "О порядке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взаимодействия органов государственной власти субъектов Российской Федерации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82" w:history="1"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83" w:history="1"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 </w:t>
      </w:r>
      <w:hyperlink r:id="rId84" w:history="1">
        <w:r w:rsidRPr="003B68C1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85" w:history="1">
        <w:r w:rsidRPr="003B68C1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86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 </w:t>
      </w:r>
      <w:hyperlink r:id="rId87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88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hyperlink r:id="rId89" w:history="1">
        <w:proofErr w:type="gramStart"/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Федерации от 12 августа 2004 г. N 410"; </w:t>
      </w:r>
      <w:hyperlink r:id="rId90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91" w:history="1">
        <w:r w:rsidRPr="003B68C1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B68C1">
        <w:rPr>
          <w:rFonts w:ascii="Times New Roman" w:hAnsi="Times New Roman" w:cs="Times New Roman"/>
          <w:sz w:val="28"/>
          <w:szCs w:val="28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9A5808" w:rsidRDefault="00A71F1C" w:rsidP="0067208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</w:t>
      </w:r>
      <w:r w:rsidRPr="003B68C1">
        <w:rPr>
          <w:rFonts w:ascii="Times New Roman" w:hAnsi="Times New Roman" w:cs="Times New Roman"/>
          <w:sz w:val="28"/>
          <w:szCs w:val="28"/>
        </w:rPr>
        <w:lastRenderedPageBreak/>
        <w:t>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общих вопросов в области обеспечения информационной безопасности;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</w:t>
      </w:r>
      <w:proofErr w:type="spellStart"/>
      <w:r w:rsidRPr="003B68C1">
        <w:rPr>
          <w:rFonts w:ascii="Times New Roman" w:hAnsi="Times New Roman" w:cs="Times New Roman"/>
          <w:sz w:val="28"/>
          <w:szCs w:val="28"/>
        </w:rPr>
        <w:t>судебно</w:t>
      </w:r>
      <w:proofErr w:type="spellEnd"/>
      <w:r w:rsidRPr="003B68C1">
        <w:rPr>
          <w:rFonts w:ascii="Times New Roman" w:hAnsi="Times New Roman" w:cs="Times New Roman"/>
          <w:sz w:val="28"/>
          <w:szCs w:val="28"/>
        </w:rPr>
        <w:t xml:space="preserve"> - арбитражная практика в части камеральных проверок; схемы ухода от налогов; порядок определения налогооблагаемой базы.</w:t>
      </w:r>
    </w:p>
    <w:p w:rsidR="00A71F1C" w:rsidRPr="003B68C1" w:rsidRDefault="00A71F1C" w:rsidP="00524F41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Наличие функциональных знаний: знания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аппаратного и программного обеспечения; возможностей и особенностей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</w:t>
      </w:r>
    </w:p>
    <w:p w:rsidR="00A71F1C" w:rsidRPr="003B68C1" w:rsidRDefault="00A71F1C" w:rsidP="005B64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6.6.</w:t>
      </w:r>
      <w:r w:rsidRPr="003B68C1">
        <w:rPr>
          <w:rFonts w:ascii="Times New Roman" w:hAnsi="Times New Roman" w:cs="Times New Roman"/>
          <w:sz w:val="28"/>
          <w:szCs w:val="28"/>
        </w:rPr>
        <w:tab/>
        <w:t>Наличие базовых умений: умение мыслить системно (стратегически), умение планировать, рационально использовать служебное время и достигать результата; коммуникативные умения; умение управлять изменениями; управленческие умения: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A71F1C" w:rsidRPr="003B68C1" w:rsidRDefault="00A71F1C" w:rsidP="005B64D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Наличие професс</w:t>
      </w:r>
      <w:r w:rsidR="00BE3461" w:rsidRPr="003B68C1">
        <w:rPr>
          <w:rFonts w:ascii="Times New Roman" w:hAnsi="Times New Roman" w:cs="Times New Roman"/>
          <w:sz w:val="28"/>
          <w:szCs w:val="28"/>
        </w:rPr>
        <w:t xml:space="preserve">иональных умений: </w:t>
      </w:r>
      <w:r w:rsidRPr="003B68C1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плановые (рейдовые) осмотры; основания проведения и особенности внеплановых проверок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B68C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</w:t>
      </w:r>
      <w:r w:rsidRPr="003B68C1">
        <w:rPr>
          <w:rFonts w:ascii="Times New Roman" w:hAnsi="Times New Roman" w:cs="Times New Roman"/>
          <w:sz w:val="28"/>
          <w:szCs w:val="28"/>
        </w:rPr>
        <w:lastRenderedPageBreak/>
        <w:t>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</w:t>
      </w:r>
    </w:p>
    <w:p w:rsidR="005D2263" w:rsidRPr="003B68C1" w:rsidRDefault="004D0548" w:rsidP="00FD2558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6.</w:t>
      </w:r>
      <w:r w:rsidR="00BE3461" w:rsidRPr="003B68C1">
        <w:rPr>
          <w:rFonts w:ascii="Times New Roman" w:hAnsi="Times New Roman" w:cs="Times New Roman"/>
          <w:sz w:val="28"/>
          <w:szCs w:val="28"/>
        </w:rPr>
        <w:t>8</w:t>
      </w:r>
      <w:r w:rsidR="009341B5" w:rsidRPr="003B68C1">
        <w:rPr>
          <w:rFonts w:ascii="Times New Roman" w:hAnsi="Times New Roman" w:cs="Times New Roman"/>
          <w:sz w:val="28"/>
          <w:szCs w:val="28"/>
        </w:rPr>
        <w:t>.</w:t>
      </w:r>
      <w:r w:rsidR="009341B5" w:rsidRPr="003B68C1">
        <w:rPr>
          <w:rFonts w:ascii="Times New Roman" w:hAnsi="Times New Roman" w:cs="Times New Roman"/>
          <w:sz w:val="28"/>
          <w:szCs w:val="28"/>
        </w:rPr>
        <w:tab/>
      </w:r>
      <w:r w:rsidR="00BE3461" w:rsidRPr="003B68C1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C778A7" w:rsidRPr="003B68C1">
        <w:rPr>
          <w:rFonts w:ascii="Times New Roman" w:hAnsi="Times New Roman" w:cs="Times New Roman"/>
          <w:sz w:val="28"/>
          <w:szCs w:val="28"/>
        </w:rPr>
        <w:t>функциональны</w:t>
      </w:r>
      <w:r w:rsidR="00BE3461" w:rsidRPr="003B68C1">
        <w:rPr>
          <w:rFonts w:ascii="Times New Roman" w:hAnsi="Times New Roman" w:cs="Times New Roman"/>
          <w:sz w:val="28"/>
          <w:szCs w:val="28"/>
        </w:rPr>
        <w:t>х</w:t>
      </w:r>
      <w:r w:rsidR="00C778A7" w:rsidRPr="003B68C1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BE3461" w:rsidRPr="003B68C1">
        <w:rPr>
          <w:rFonts w:ascii="Times New Roman" w:hAnsi="Times New Roman" w:cs="Times New Roman"/>
          <w:sz w:val="28"/>
          <w:szCs w:val="28"/>
        </w:rPr>
        <w:t>й</w:t>
      </w:r>
      <w:r w:rsidR="00C778A7" w:rsidRPr="003B68C1">
        <w:rPr>
          <w:rFonts w:ascii="Times New Roman" w:hAnsi="Times New Roman" w:cs="Times New Roman"/>
          <w:sz w:val="28"/>
          <w:szCs w:val="28"/>
        </w:rPr>
        <w:t>: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C778A7" w:rsidRPr="003B68C1">
        <w:rPr>
          <w:rFonts w:ascii="Times New Roman" w:hAnsi="Times New Roman" w:cs="Times New Roman"/>
          <w:sz w:val="28"/>
          <w:szCs w:val="28"/>
        </w:rPr>
        <w:t>проведение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5D2263" w:rsidRPr="003B68C1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 xml:space="preserve"> III. Должностные обязанности, права и ответственность</w:t>
      </w:r>
    </w:p>
    <w:p w:rsidR="005D2263" w:rsidRPr="003B68C1" w:rsidRDefault="00CD0C15" w:rsidP="00FB430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B68C1">
        <w:rPr>
          <w:rFonts w:ascii="Times New Roman" w:hAnsi="Times New Roman" w:cs="Times New Roman"/>
          <w:spacing w:val="-4"/>
          <w:sz w:val="28"/>
          <w:szCs w:val="28"/>
        </w:rPr>
        <w:t>7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7D3E8F" w:rsidRPr="003B68C1">
        <w:rPr>
          <w:rFonts w:ascii="Times New Roman" w:hAnsi="Times New Roman" w:cs="Times New Roman"/>
          <w:spacing w:val="-4"/>
          <w:sz w:val="28"/>
          <w:szCs w:val="28"/>
        </w:rPr>
        <w:tab/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Основные права и обязанности</w:t>
      </w:r>
      <w:r w:rsidR="0049382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666AC">
        <w:rPr>
          <w:rFonts w:ascii="Times New Roman" w:hAnsi="Times New Roman" w:cs="Times New Roman"/>
          <w:spacing w:val="-4"/>
          <w:sz w:val="28"/>
          <w:szCs w:val="28"/>
        </w:rPr>
        <w:t>главного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государственного налогового инспектора</w:t>
      </w:r>
      <w:r w:rsidR="007D3E8F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Отдела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616DCF" w:rsidRPr="003B68C1" w:rsidRDefault="00CD0C15" w:rsidP="00FB43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20619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реализации задач и функций, возложенных на Отдел, </w:t>
      </w:r>
      <w:r w:rsidR="00A666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главного 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 Отдела обязан:</w:t>
      </w:r>
    </w:p>
    <w:p w:rsidR="001A2A84" w:rsidRPr="003B68C1" w:rsidRDefault="00616DCF" w:rsidP="00FB43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 государственного служащего, предусмотренные действующим законодательством о государственной гражданской службе Российской Федерации;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Конституцию Российской Федерации, федеральные законы, иные нормативные правовые акты;</w:t>
      </w:r>
    </w:p>
    <w:p w:rsidR="001A2A84" w:rsidRPr="003B68C1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должностные обязанности в соответствии с должностным регламентом;</w:t>
      </w:r>
    </w:p>
    <w:p w:rsidR="001A2A84" w:rsidRPr="003B68C1" w:rsidRDefault="00616DCF" w:rsidP="00FB4308">
      <w:pPr>
        <w:tabs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правомерные поручения руководителей, данные в пределах их полномочий, установленных законодательством Российской Федерации, положением об инспекции, положением об отделе;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исполнении должностных обязанностей права и законные интересы сотрудников инспекции, гражданских служащих, граждан и организаций;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служебный распорядок инспекции;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поддержива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уровень квалификации, необходимый для надлежащего исполнения должностных обязанностей путем самоподготовки, прохождения не реже одного раза в три года курсов повышения квалификации либо переподготовки;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.8.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разглаша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.9.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чь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обеспечиват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сохранность государственного имущества, в том числе предоставленного ему для исполнения должностных обязанностей;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 предусмотренные федеральным законом полные и достоверные сведения о себе и членах своей семьи, а также полные и достоверные</w:t>
      </w:r>
      <w:r w:rsidR="009341B5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полученных им доходах и принадлежащем ему на праве собственности имуществе, являющихся объектами налогообложения, об 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обязательствах имущественного характера (далее - сведения о доходах, об имуществе и обязательствах имущественного характера);</w:t>
      </w:r>
      <w:proofErr w:type="gramEnd"/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</w:t>
      </w:r>
      <w:r w:rsidR="00937C1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ограничения, выполняет обязательства и требования к служебному поведению, не нарушает запреты, установленные Федеральным законом от 27.07.2004 № 79-ФЗ «О государственной гражданской службе Российской Федерации» (далее – Федеральный закон) и другими федеральными законами;</w:t>
      </w:r>
    </w:p>
    <w:p w:rsidR="001A2A84" w:rsidRPr="003B68C1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.13.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1A2A84" w:rsidRPr="003B68C1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.14.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уведомля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представителя нанимателя, органы прокуратуры или другие государственные органы обо всех случаях обращения к нему каких - либо лиц в целях склонения его к совершению коррупционных правонарушений;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.15.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указыват</w:t>
      </w:r>
      <w:r w:rsidR="007D3E8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Федерации;</w:t>
      </w:r>
    </w:p>
    <w:p w:rsidR="001A2A84" w:rsidRPr="004627F9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D3E8F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7D3E8F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D4ED6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 w:rsid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</w:t>
      </w:r>
      <w:r w:rsidR="00B0683F" w:rsidRPr="00B0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68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C01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исполнять данное ему неправомерное поручение. При получении от соответствующего начальника поручения, являющегося неправомерным, он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начальника подтверждение этого поручения в письменной форме. В случае подтверждения начальником данного поручения в письменной форме </w:t>
      </w:r>
      <w:r w:rsidR="00D5661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</w:t>
      </w:r>
      <w:r w:rsidR="00B0683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государственный налоговый инспектор</w:t>
      </w:r>
      <w:r w:rsidR="00B0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 отказаться от его исполнения;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8.17.</w:t>
      </w:r>
      <w:r w:rsidR="00F03C01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F03C01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Контролировать</w:t>
      </w:r>
      <w:r w:rsidR="00D635CC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налогоплательщиками – физическими лицами, в </w:t>
      </w:r>
      <w:proofErr w:type="spellStart"/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индивидуальными предпринимателями, и юридическими лицами – налоговыми агентами по налогу на доходы физических лиц,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налогов, сборов и иных обязательных платежей;</w:t>
      </w:r>
      <w:proofErr w:type="gramEnd"/>
    </w:p>
    <w:p w:rsidR="001A2A84" w:rsidRPr="004627F9" w:rsidRDefault="00616DCF" w:rsidP="00FB4308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/>
          <w:sz w:val="28"/>
          <w:szCs w:val="28"/>
          <w:lang w:eastAsia="ru-RU"/>
        </w:rPr>
        <w:t>8.18.</w:t>
      </w:r>
      <w:r w:rsidR="00F03C01" w:rsidRPr="004627F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Контролировать</w:t>
      </w:r>
      <w:r w:rsidR="00D635CC" w:rsidRPr="004627F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/>
          <w:sz w:val="28"/>
          <w:szCs w:val="28"/>
          <w:lang w:eastAsia="ru-RU"/>
        </w:rPr>
        <w:t>проведение камеральных налоговых проверок деклараций (расчетов) налогоплательщиков - физических лиц и индивидуальных предпринимателей;</w:t>
      </w:r>
    </w:p>
    <w:p w:rsidR="001A2A84" w:rsidRPr="004627F9" w:rsidRDefault="00616DCF" w:rsidP="00FB4308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/>
          <w:sz w:val="28"/>
          <w:szCs w:val="28"/>
          <w:lang w:eastAsia="ru-RU"/>
        </w:rPr>
        <w:t>8.19.</w:t>
      </w:r>
      <w:r w:rsidR="00F03C01" w:rsidRPr="004627F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Контролировать</w:t>
      </w:r>
      <w:r w:rsidR="00D635CC" w:rsidRPr="004627F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/>
          <w:sz w:val="28"/>
          <w:szCs w:val="28"/>
          <w:lang w:eastAsia="ru-RU"/>
        </w:rPr>
        <w:t>проведение камеральных налоговых проверок расчетов сумм налогов на доходы физических лиц, исчисленных и удержанных налоговым агентом (расчет 6-НДФЛ);</w:t>
      </w:r>
    </w:p>
    <w:p w:rsidR="001A2A84" w:rsidRPr="004627F9" w:rsidRDefault="00616DCF" w:rsidP="00FB4308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/>
          <w:sz w:val="28"/>
          <w:szCs w:val="28"/>
          <w:lang w:eastAsia="ru-RU"/>
        </w:rPr>
        <w:t>8.20.</w:t>
      </w:r>
      <w:r w:rsidR="00F03C01" w:rsidRPr="004627F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Контролировать</w:t>
      </w:r>
      <w:r w:rsidR="00D635CC" w:rsidRPr="004627F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/>
          <w:sz w:val="28"/>
          <w:szCs w:val="28"/>
          <w:lang w:eastAsia="ru-RU"/>
        </w:rPr>
        <w:t>проведение камеральных налоговых проверок расчетов страховых взносов (РСВ);</w:t>
      </w:r>
    </w:p>
    <w:p w:rsidR="001A2A84" w:rsidRPr="004627F9" w:rsidRDefault="00616DCF" w:rsidP="00FB4308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8.21.</w:t>
      </w:r>
      <w:r w:rsidR="00F03C01" w:rsidRPr="004627F9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Контролировать</w:t>
      </w:r>
      <w:r w:rsidR="00D635CC" w:rsidRPr="004627F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/>
          <w:sz w:val="28"/>
          <w:szCs w:val="28"/>
          <w:lang w:eastAsia="ru-RU"/>
        </w:rPr>
        <w:t>проведение анализа отчетности (справок формы 2-НДФЛ), представленной налоговыми агентами по налогу на доходы физических лиц (организациями и индивидуальными предпринимателями);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8.22.</w:t>
      </w:r>
      <w:r w:rsidR="00F03C01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</w:t>
      </w:r>
      <w:r w:rsidR="00D635CC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физических лиц и индивидуальных предпринимателей с учетом сопоставления показателей представленной отчетности и косвенной информации из внутренних и внешних источников;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8.23.</w:t>
      </w:r>
      <w:r w:rsidR="00F03C01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Контролировать</w:t>
      </w:r>
      <w:r w:rsidR="00D635CC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организацию работы по получению информации о деятельности</w:t>
      </w:r>
      <w:r w:rsidR="009341B5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8.24.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</w:t>
      </w:r>
      <w:r w:rsidR="00D635CC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работы по привлечению физических лиц и индивидуальных предпринимателей к декларированию полученных ими доходов;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8.25.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</w:t>
      </w:r>
      <w:r w:rsidR="00D635CC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камеральной проверки налоговой отчетности, оформление ее результатов, осуществление функций отдела, связанных с камеральной проверкой, анализ сведений о доходах, представляемых налоговыми агентами;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8.26.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Исполнять</w:t>
      </w:r>
      <w:r w:rsidR="00D635CC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налоговых уведомлений налогоплательщикам на уплату авансовых платежей;</w:t>
      </w:r>
    </w:p>
    <w:p w:rsidR="001A2A84" w:rsidRPr="004627F9" w:rsidRDefault="00616DCF" w:rsidP="00FB43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работы по вопросам налогообложения специальных налоговых режимов: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сельскохозяйственных товаропроизводителей (единый сельскохозяйственный налог);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прощенной системы налогообложения;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виде единого налога на вмененный доход для отдельных видов деятельности;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выполнении соглашений о разделе продукции;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патентной системы налогообложения.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Исполнять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камеральных налоговых проверок налогоплательщиков – юридических лиц, индивидуальных предпринимателей и лиц, занимающихся частной практикой, в отношении налогов и сборов при применении специальных налоговых режимов;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Контролировать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контроля </w:t>
      </w:r>
      <w:r w:rsidR="00E13F13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правильностью исчисления, полнотой и своевременностью внесения в соответствующие бюджеты налогов и сборов, уплачиваемых при применении специальных налоговых режимов, проведение контрольных мероприятий по привлечению налогоплательщиков к уплате налогов;</w:t>
      </w:r>
    </w:p>
    <w:p w:rsidR="001A2A84" w:rsidRPr="004627F9" w:rsidRDefault="00616DCF" w:rsidP="00FB4308">
      <w:pPr>
        <w:pStyle w:val="af5"/>
        <w:tabs>
          <w:tab w:val="left" w:pos="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/>
          <w:sz w:val="28"/>
          <w:szCs w:val="28"/>
          <w:lang w:eastAsia="ru-RU"/>
        </w:rPr>
        <w:t>8.3</w:t>
      </w:r>
      <w:r w:rsidR="008937B2" w:rsidRPr="0049382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4627F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Исполнять</w:t>
      </w:r>
      <w:r w:rsidR="00EA390A" w:rsidRPr="004627F9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/>
          <w:sz w:val="28"/>
          <w:szCs w:val="28"/>
          <w:lang w:eastAsia="ru-RU"/>
        </w:rPr>
        <w:t>информирование налогоплательщиков, плательщиков сборов и налоговых агентов по вопросам применения специальных налоговых режимов, а также разъяснение порядка заполнения форм налоговых деклараций (расчетов);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8.3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мер к налогоплательщикам, не представившим налоговую отчетность в установленный законодательством срок. Приостановление операций по счетам налогоплательщиков – индивидуальных предпринимателей в случае непредставления или отказа в представлении налоговых деклараций;</w:t>
      </w:r>
    </w:p>
    <w:p w:rsidR="001A2A84" w:rsidRPr="004627F9" w:rsidRDefault="00616DCF" w:rsidP="00FB4308">
      <w:pPr>
        <w:pStyle w:val="af3"/>
        <w:widowControl w:val="0"/>
        <w:spacing w:after="0"/>
        <w:ind w:left="0" w:firstLine="567"/>
        <w:jc w:val="both"/>
        <w:rPr>
          <w:sz w:val="28"/>
          <w:szCs w:val="28"/>
        </w:rPr>
      </w:pPr>
      <w:r w:rsidRPr="004627F9">
        <w:rPr>
          <w:sz w:val="28"/>
          <w:szCs w:val="28"/>
        </w:rPr>
        <w:t>8.</w:t>
      </w:r>
      <w:r w:rsidR="008937B2" w:rsidRPr="0049382F">
        <w:rPr>
          <w:sz w:val="28"/>
          <w:szCs w:val="28"/>
        </w:rPr>
        <w:t>32</w:t>
      </w:r>
      <w:r w:rsidRPr="004627F9">
        <w:rPr>
          <w:sz w:val="28"/>
          <w:szCs w:val="28"/>
        </w:rPr>
        <w:t>.</w:t>
      </w:r>
      <w:r w:rsidR="0009418A" w:rsidRPr="004627F9">
        <w:rPr>
          <w:sz w:val="28"/>
          <w:szCs w:val="28"/>
        </w:rPr>
        <w:t xml:space="preserve"> Проводить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анализ схем уклонения от налогообложения, выработка предложений по их предотвращению;</w:t>
      </w:r>
    </w:p>
    <w:p w:rsidR="001A2A84" w:rsidRPr="004627F9" w:rsidRDefault="00616DCF" w:rsidP="00FB4308">
      <w:pPr>
        <w:pStyle w:val="af3"/>
        <w:widowControl w:val="0"/>
        <w:spacing w:after="0"/>
        <w:ind w:left="0" w:firstLine="567"/>
        <w:rPr>
          <w:sz w:val="28"/>
          <w:szCs w:val="28"/>
        </w:rPr>
      </w:pPr>
      <w:r w:rsidRPr="004627F9">
        <w:rPr>
          <w:sz w:val="28"/>
          <w:szCs w:val="28"/>
        </w:rPr>
        <w:t>8.</w:t>
      </w:r>
      <w:r w:rsidR="008937B2" w:rsidRPr="0049382F">
        <w:rPr>
          <w:sz w:val="28"/>
          <w:szCs w:val="28"/>
        </w:rPr>
        <w:t>33</w:t>
      </w:r>
      <w:r w:rsidRPr="004627F9">
        <w:rPr>
          <w:sz w:val="28"/>
          <w:szCs w:val="28"/>
        </w:rPr>
        <w:t>.</w:t>
      </w:r>
      <w:r w:rsidR="0009418A" w:rsidRPr="004627F9">
        <w:rPr>
          <w:sz w:val="28"/>
          <w:szCs w:val="28"/>
        </w:rPr>
        <w:t xml:space="preserve"> Соблюдать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оформление результатов камеральной налоговой проверки;</w:t>
      </w:r>
    </w:p>
    <w:p w:rsidR="001A2A84" w:rsidRPr="004627F9" w:rsidRDefault="00616DCF" w:rsidP="00FB43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18A" w:rsidRPr="008937B2">
        <w:rPr>
          <w:rFonts w:ascii="Times New Roman" w:hAnsi="Times New Roman" w:cs="Times New Roman"/>
          <w:sz w:val="28"/>
          <w:szCs w:val="28"/>
        </w:rPr>
        <w:t>Соблюдать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мероприятий по введению обеспечительных мер для взыскания сумм </w:t>
      </w:r>
      <w:proofErr w:type="spellStart"/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доначисленных</w:t>
      </w:r>
      <w:proofErr w:type="spellEnd"/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камерального контроля;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18A" w:rsidRPr="008937B2">
        <w:rPr>
          <w:rFonts w:ascii="Times New Roman" w:hAnsi="Times New Roman" w:cs="Times New Roman"/>
          <w:sz w:val="28"/>
          <w:szCs w:val="28"/>
        </w:rPr>
        <w:t>Соблюдать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подготовке ответов на письменные запросы налогоплательщиков по вопросам, входящим в компетенцию отдела;</w:t>
      </w:r>
    </w:p>
    <w:p w:rsidR="001A2A84" w:rsidRPr="004627F9" w:rsidRDefault="00616DCF" w:rsidP="00FB4308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39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работе Комиссий и рабочих групп Инспекции по вопросам, находящимся в компетенции отдела;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8.4</w:t>
      </w:r>
      <w:r w:rsidR="008937B2" w:rsidRPr="0049382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Оформлять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 информационных материалов для руководства инспекции по вопросам, находящимся в компетенции отдела;</w:t>
      </w:r>
    </w:p>
    <w:p w:rsidR="001A2A84" w:rsidRPr="004627F9" w:rsidRDefault="00616DCF" w:rsidP="00FB4308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4627F9">
        <w:rPr>
          <w:sz w:val="28"/>
          <w:szCs w:val="28"/>
        </w:rPr>
        <w:t>8.4</w:t>
      </w:r>
      <w:r w:rsidR="008937B2" w:rsidRPr="0049382F">
        <w:rPr>
          <w:sz w:val="28"/>
          <w:szCs w:val="28"/>
        </w:rPr>
        <w:t>1</w:t>
      </w:r>
      <w:r w:rsidRPr="004627F9">
        <w:rPr>
          <w:sz w:val="28"/>
          <w:szCs w:val="28"/>
        </w:rPr>
        <w:t>.</w:t>
      </w:r>
      <w:r w:rsidR="0009418A" w:rsidRPr="004627F9">
        <w:rPr>
          <w:sz w:val="28"/>
          <w:szCs w:val="28"/>
        </w:rPr>
        <w:t xml:space="preserve"> Принимать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1A2A84" w:rsidRPr="004627F9" w:rsidRDefault="00616DCF" w:rsidP="00FB4308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4627F9">
        <w:rPr>
          <w:sz w:val="28"/>
          <w:szCs w:val="28"/>
        </w:rPr>
        <w:t>8.</w:t>
      </w:r>
      <w:r w:rsidR="00D959F8" w:rsidRPr="0049382F">
        <w:rPr>
          <w:sz w:val="28"/>
          <w:szCs w:val="28"/>
        </w:rPr>
        <w:t>42</w:t>
      </w:r>
      <w:r w:rsidRPr="004627F9">
        <w:rPr>
          <w:sz w:val="28"/>
          <w:szCs w:val="28"/>
        </w:rPr>
        <w:t>.</w:t>
      </w:r>
      <w:r w:rsidR="0009418A" w:rsidRPr="004627F9">
        <w:rPr>
          <w:sz w:val="28"/>
          <w:szCs w:val="28"/>
        </w:rPr>
        <w:t xml:space="preserve"> Соблюдать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ведение в установленном порядке делопроизводства, учет поступления заданий с контрольным сроком исполнения, хранение и сдачу в архив документов отдела;</w:t>
      </w:r>
    </w:p>
    <w:p w:rsidR="001A2A84" w:rsidRPr="004627F9" w:rsidRDefault="00616DCF" w:rsidP="00FB4308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4627F9">
        <w:rPr>
          <w:sz w:val="28"/>
          <w:szCs w:val="28"/>
        </w:rPr>
        <w:t>8.</w:t>
      </w:r>
      <w:r w:rsidR="00D959F8" w:rsidRPr="0049382F">
        <w:rPr>
          <w:sz w:val="28"/>
          <w:szCs w:val="28"/>
        </w:rPr>
        <w:t>43</w:t>
      </w:r>
      <w:r w:rsidRPr="004627F9">
        <w:rPr>
          <w:sz w:val="28"/>
          <w:szCs w:val="28"/>
        </w:rPr>
        <w:t>.</w:t>
      </w:r>
      <w:r w:rsidR="0009418A" w:rsidRPr="004627F9">
        <w:rPr>
          <w:sz w:val="28"/>
          <w:szCs w:val="28"/>
        </w:rPr>
        <w:t xml:space="preserve"> Исполнять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соблюдение требований охраны труда, прохождение соответствующего обучения и инструктажей, пользование средствами индивидуальной защиты;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FD2558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задач и функций, возложенных на отдел Положением об отделе, настоящим должностным регламентом;</w:t>
      </w:r>
    </w:p>
    <w:p w:rsidR="001A2A84" w:rsidRPr="004627F9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FD2558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09418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Выполнять</w:t>
      </w:r>
      <w:r w:rsidR="00EA390A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4627F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действующего законодательства, приказов, поручений и распоряжений руководства инспекции, приказов УФНС России по Республике Крым, ФНС России;</w:t>
      </w:r>
    </w:p>
    <w:p w:rsidR="001A2A84" w:rsidRPr="004627F9" w:rsidRDefault="00616DCF" w:rsidP="00FB4308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4627F9">
        <w:rPr>
          <w:sz w:val="28"/>
          <w:szCs w:val="28"/>
        </w:rPr>
        <w:t>8.</w:t>
      </w:r>
      <w:r w:rsidR="00FD2558">
        <w:rPr>
          <w:sz w:val="28"/>
          <w:szCs w:val="28"/>
        </w:rPr>
        <w:t>46</w:t>
      </w:r>
      <w:r w:rsidRPr="004627F9">
        <w:rPr>
          <w:sz w:val="28"/>
          <w:szCs w:val="28"/>
        </w:rPr>
        <w:t>.</w:t>
      </w:r>
      <w:r w:rsidR="0009418A" w:rsidRPr="004627F9">
        <w:rPr>
          <w:sz w:val="28"/>
          <w:szCs w:val="28"/>
        </w:rPr>
        <w:t xml:space="preserve"> Выполнять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формирование предусмотренных нормативными документами статистических отчетов по курируемым направлениям работы;</w:t>
      </w:r>
    </w:p>
    <w:p w:rsidR="001A2A84" w:rsidRPr="004627F9" w:rsidRDefault="00616DCF" w:rsidP="00FB4308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4627F9">
        <w:rPr>
          <w:sz w:val="28"/>
          <w:szCs w:val="28"/>
        </w:rPr>
        <w:t>8.</w:t>
      </w:r>
      <w:r w:rsidR="00FD2558">
        <w:rPr>
          <w:sz w:val="28"/>
          <w:szCs w:val="28"/>
        </w:rPr>
        <w:t>47</w:t>
      </w:r>
      <w:r w:rsidRPr="004627F9">
        <w:rPr>
          <w:sz w:val="28"/>
          <w:szCs w:val="28"/>
        </w:rPr>
        <w:t>.</w:t>
      </w:r>
      <w:r w:rsidR="0009418A" w:rsidRPr="004627F9">
        <w:rPr>
          <w:sz w:val="28"/>
          <w:szCs w:val="28"/>
        </w:rPr>
        <w:t xml:space="preserve"> Выполнять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по заданию начальника инспекции разрабатывает и представляет аналитические материалы по курируемым направлениям в работе;</w:t>
      </w:r>
    </w:p>
    <w:p w:rsidR="001A2A84" w:rsidRPr="004627F9" w:rsidRDefault="00616DCF" w:rsidP="00FB4308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4627F9">
        <w:rPr>
          <w:sz w:val="28"/>
          <w:szCs w:val="28"/>
        </w:rPr>
        <w:t>8.</w:t>
      </w:r>
      <w:r w:rsidR="00FD2558">
        <w:rPr>
          <w:sz w:val="28"/>
          <w:szCs w:val="28"/>
        </w:rPr>
        <w:t>48</w:t>
      </w:r>
      <w:r w:rsidRPr="004627F9">
        <w:rPr>
          <w:sz w:val="28"/>
          <w:szCs w:val="28"/>
        </w:rPr>
        <w:t>.</w:t>
      </w:r>
      <w:r w:rsidR="004627F9" w:rsidRPr="004627F9">
        <w:rPr>
          <w:sz w:val="28"/>
          <w:szCs w:val="28"/>
        </w:rPr>
        <w:t xml:space="preserve"> Оформлять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внесение предложений руководству инспекции, подготовку материалов для рассмотрения на совещаниях по курируемым направлениям в работе, согласовывает представляемые на рассмотрение руководству инспекции проекты документов по вопросам, относящимся к компетенции отдела;</w:t>
      </w:r>
    </w:p>
    <w:p w:rsidR="001A2A84" w:rsidRPr="00790EF1" w:rsidRDefault="00616DCF" w:rsidP="00FB4308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4627F9">
        <w:rPr>
          <w:sz w:val="28"/>
          <w:szCs w:val="28"/>
        </w:rPr>
        <w:t>8.</w:t>
      </w:r>
      <w:r w:rsidR="00FD2558">
        <w:rPr>
          <w:sz w:val="28"/>
          <w:szCs w:val="28"/>
        </w:rPr>
        <w:t>49</w:t>
      </w:r>
      <w:r w:rsidRPr="004627F9">
        <w:rPr>
          <w:sz w:val="28"/>
          <w:szCs w:val="28"/>
        </w:rPr>
        <w:t>.</w:t>
      </w:r>
      <w:r w:rsidR="004627F9" w:rsidRPr="004627F9">
        <w:rPr>
          <w:sz w:val="28"/>
          <w:szCs w:val="28"/>
        </w:rPr>
        <w:t xml:space="preserve"> Помогать в</w:t>
      </w:r>
      <w:r w:rsidR="00EA390A" w:rsidRPr="004627F9">
        <w:rPr>
          <w:sz w:val="28"/>
          <w:szCs w:val="28"/>
        </w:rPr>
        <w:tab/>
      </w:r>
      <w:r w:rsidR="001A2A84" w:rsidRPr="004627F9">
        <w:rPr>
          <w:sz w:val="28"/>
          <w:szCs w:val="28"/>
        </w:rPr>
        <w:t>оказание методической и практической помощи специалистам инспекции по вопросам документационного обеспечения инспекции.</w:t>
      </w:r>
    </w:p>
    <w:p w:rsidR="00790EF1" w:rsidRPr="00790EF1" w:rsidRDefault="00790EF1" w:rsidP="00790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F1">
        <w:rPr>
          <w:rFonts w:ascii="Times New Roman" w:hAnsi="Times New Roman" w:cs="Times New Roman"/>
          <w:color w:val="000000"/>
          <w:sz w:val="28"/>
          <w:szCs w:val="28"/>
        </w:rPr>
        <w:t>8.58.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790EF1" w:rsidRPr="00790EF1" w:rsidRDefault="00790EF1" w:rsidP="00790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F1">
        <w:rPr>
          <w:rFonts w:ascii="Times New Roman" w:hAnsi="Times New Roman" w:cs="Times New Roman"/>
          <w:color w:val="000000"/>
          <w:sz w:val="28"/>
          <w:szCs w:val="28"/>
        </w:rPr>
        <w:lastRenderedPageBreak/>
        <w:t>8.59.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790EF1" w:rsidRPr="00790EF1" w:rsidRDefault="00790EF1" w:rsidP="00790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F1">
        <w:rPr>
          <w:rFonts w:ascii="Times New Roman" w:hAnsi="Times New Roman" w:cs="Times New Roman"/>
          <w:color w:val="000000"/>
          <w:sz w:val="28"/>
          <w:szCs w:val="28"/>
        </w:rPr>
        <w:t>8.60.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790EF1" w:rsidRPr="00790EF1" w:rsidRDefault="00790EF1" w:rsidP="00790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F1">
        <w:rPr>
          <w:rFonts w:ascii="Times New Roman" w:hAnsi="Times New Roman" w:cs="Times New Roman"/>
          <w:color w:val="000000"/>
          <w:sz w:val="28"/>
          <w:szCs w:val="28"/>
        </w:rPr>
        <w:t>8.61.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790EF1" w:rsidRPr="00790EF1" w:rsidRDefault="00790EF1" w:rsidP="00790E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90EF1">
        <w:rPr>
          <w:rFonts w:ascii="Times New Roman" w:hAnsi="Times New Roman" w:cs="Times New Roman"/>
          <w:color w:val="000000"/>
          <w:sz w:val="28"/>
          <w:szCs w:val="28"/>
        </w:rPr>
        <w:t>8.62.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790EF1" w:rsidRPr="00790EF1" w:rsidRDefault="00790EF1" w:rsidP="00790EF1">
      <w:pPr>
        <w:pStyle w:val="af3"/>
        <w:spacing w:after="0"/>
        <w:ind w:left="0" w:firstLine="567"/>
        <w:jc w:val="both"/>
        <w:rPr>
          <w:sz w:val="28"/>
          <w:szCs w:val="28"/>
        </w:rPr>
      </w:pPr>
      <w:r w:rsidRPr="00790EF1">
        <w:rPr>
          <w:color w:val="000000"/>
          <w:sz w:val="28"/>
          <w:szCs w:val="28"/>
        </w:rPr>
        <w:t>8.63.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EA390A" w:rsidRPr="003B68C1" w:rsidRDefault="00616DCF" w:rsidP="00FB43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 целях исполнения возложенных должностных обязанностей, </w:t>
      </w:r>
      <w:r w:rsidR="00B06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</w:t>
      </w: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налоговый инспектор Отдела имеет право:</w:t>
      </w:r>
    </w:p>
    <w:p w:rsidR="001A2A84" w:rsidRPr="003B68C1" w:rsidRDefault="00616DCF" w:rsidP="00FB430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получать от других подразделений инспекции, предприятий, учреждений и организаций материалы и документы, необходимые деятельности отдела и исполнения должностных обязанностей, а также знакомится с указанными материалами в местах их нахождения;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запрашивать от отделов инспекции необходимые сведения по вопросам, отнесенным к компетенции отдела;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.3.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со всеми отделами инспекции по вопросам проверки исполнения документов и представления необходимой отделу информации;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ознакомление с отзывами о своей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A2A84" w:rsidRPr="003B68C1" w:rsidRDefault="00616DCF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.5.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проведение, по требованию, служебного расследования для опровержения сведений, порочащих его честь и достоинство;</w:t>
      </w:r>
    </w:p>
    <w:p w:rsidR="001A2A84" w:rsidRPr="003B68C1" w:rsidRDefault="00616DCF" w:rsidP="00FB4308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обеспечение надлежащих организационно - технических условий, необходимых для исполнения должностных обязанностей;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.7.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.8.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отдых, предоставление выходных дней и нерабочих праздничных дней, а также ежегодных оплачиваемых основного и дополнительных отпусков;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.9.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оплату труда и другие выплаты в соответствии с Федеральным законом, иными нормативными правовыми актами Российской Федерации и служебным контрактом;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.10.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отдела;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.12.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доступ в установленном порядке в государственные органы, органы местного самоуправления, общественные объединения и иные организации, в связи с исполнением должностных обязанностей;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.13.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персональных сведений;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14.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должностной </w:t>
      </w:r>
      <w:proofErr w:type="gramStart"/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</w:t>
      </w:r>
      <w:proofErr w:type="gramEnd"/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конкурсной основе;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.15.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профессиональную переподготовку, повышение квалификации и стажировку в порядке, установленном федеральными законами;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.16.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членство в профессиональном союзе;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.17.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рассмотрение индивидуальных служебных споров в соответствии с федеральными законами;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.18.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проведение по его заявлению служебной проверки;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.19.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.20.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.21.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.22.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государственное пенсионное обеспечение в соответствии с федеральным законом;</w:t>
      </w:r>
    </w:p>
    <w:p w:rsidR="001A2A84" w:rsidRPr="003B68C1" w:rsidRDefault="00616DCF" w:rsidP="00FB4308">
      <w:pPr>
        <w:pStyle w:val="af5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/>
          <w:sz w:val="28"/>
          <w:szCs w:val="28"/>
          <w:lang w:eastAsia="ru-RU"/>
        </w:rPr>
        <w:t>.23.</w:t>
      </w:r>
      <w:r w:rsidR="00EA390A" w:rsidRPr="003B68C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/>
          <w:sz w:val="28"/>
          <w:szCs w:val="28"/>
          <w:lang w:eastAsia="ru-RU"/>
        </w:rPr>
        <w:t>требовать от исполнителей доработки документов, подготовленных с нарушением установленных правил их составления и оформления документов по курируемым направлениям в работе;</w:t>
      </w:r>
    </w:p>
    <w:p w:rsidR="001A2A84" w:rsidRPr="003B68C1" w:rsidRDefault="00616DCF" w:rsidP="00FB4308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.24.</w:t>
      </w:r>
      <w:r w:rsidR="00EA390A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предварительным уведомлением представителя нанимателя выполнять иную оплачиваемую работу, если это не повлечет за собой конфликт интересов;</w:t>
      </w:r>
    </w:p>
    <w:p w:rsidR="00EE5A4A" w:rsidRPr="003B68C1" w:rsidRDefault="00616DCF" w:rsidP="00FB4308">
      <w:pPr>
        <w:pStyle w:val="af5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EA390A" w:rsidRPr="003B68C1">
        <w:rPr>
          <w:rFonts w:ascii="Times New Roman" w:eastAsia="Times New Roman" w:hAnsi="Times New Roman"/>
          <w:sz w:val="28"/>
          <w:szCs w:val="28"/>
          <w:lang w:eastAsia="ru-RU"/>
        </w:rPr>
        <w:t>.25.</w:t>
      </w:r>
      <w:r w:rsidR="00EA390A" w:rsidRPr="003B68C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A2A84" w:rsidRPr="003B68C1">
        <w:rPr>
          <w:rFonts w:ascii="Times New Roman" w:eastAsia="Times New Roman" w:hAnsi="Times New Roman"/>
          <w:sz w:val="28"/>
          <w:szCs w:val="28"/>
          <w:lang w:eastAsia="ru-RU"/>
        </w:rPr>
        <w:t>работать с документами с грифом «Для служебного пользования».</w:t>
      </w:r>
    </w:p>
    <w:p w:rsidR="00616DCF" w:rsidRPr="003B68C1" w:rsidRDefault="00D56A69" w:rsidP="00FB43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="00593ED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России №5 по Республике Крым, утвержденным исполняющим обязанности руководителя управления ФНС России по Республике Крым «21» апреля 2014 г., положением об Отделе</w:t>
      </w:r>
      <w:proofErr w:type="gramEnd"/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приказами (распоряжениями) ФНС России, приказами управления ФНС России по субъекту Российской Федерации (далее - управление), приказами инспекции, поручениями руководства инспекции.</w:t>
      </w:r>
    </w:p>
    <w:p w:rsidR="001A2A84" w:rsidRPr="003B68C1" w:rsidRDefault="00D56A69" w:rsidP="00FB4308">
      <w:pPr>
        <w:spacing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11. </w:t>
      </w:r>
      <w:r w:rsidR="00593ED8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старший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осударственный налоговый инспектор</w:t>
      </w:r>
      <w:r w:rsidR="00616DCF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Отдела</w:t>
      </w:r>
      <w:r w:rsidR="001A2A84"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персональную ответственность, как дисциплинарную, так и материальную за неисполнение (ненадлежащее исполнение) должностных обязанностей в соответствии с настоящим Регламентом, задачами и функциями инспекции, функциональными обязанностями по замещаемой должности гражданской службы:</w:t>
      </w:r>
    </w:p>
    <w:p w:rsidR="001A2A84" w:rsidRPr="003B68C1" w:rsidRDefault="001A2A84" w:rsidP="00FB43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указаний</w:t>
      </w:r>
      <w:proofErr w:type="gramEnd"/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имущественный ущерб, причиненный по его вине;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несоблюдение ограничений, связанных</w:t>
      </w:r>
      <w:r w:rsidRPr="003B68C1">
        <w:rPr>
          <w:rFonts w:ascii="Times New Roman" w:hAnsi="Times New Roman" w:cs="Times New Roman"/>
          <w:sz w:val="28"/>
          <w:szCs w:val="28"/>
        </w:rPr>
        <w:t xml:space="preserve"> с прохождением государственной гражданской службы;</w:t>
      </w:r>
    </w:p>
    <w:p w:rsidR="001A2A84" w:rsidRPr="003B68C1" w:rsidRDefault="001A2A84" w:rsidP="00FB4308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616DCF" w:rsidRPr="003B68C1" w:rsidRDefault="001A2A84" w:rsidP="00FD2558">
      <w:pPr>
        <w:spacing w:after="0" w:line="240" w:lineRule="auto"/>
        <w:ind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z w:val="28"/>
          <w:szCs w:val="28"/>
        </w:rPr>
        <w:t>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D2558" w:rsidRPr="00FD2558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593ED8">
        <w:rPr>
          <w:rFonts w:ascii="Times New Roman" w:hAnsi="Times New Roman" w:cs="Times New Roman"/>
          <w:b/>
          <w:sz w:val="28"/>
          <w:szCs w:val="28"/>
        </w:rPr>
        <w:t xml:space="preserve"> главный</w:t>
      </w:r>
      <w:r w:rsidRPr="003B68C1">
        <w:rPr>
          <w:rFonts w:ascii="Times New Roman" w:hAnsi="Times New Roman" w:cs="Times New Roman"/>
          <w:b/>
          <w:sz w:val="28"/>
          <w:szCs w:val="28"/>
        </w:rPr>
        <w:t xml:space="preserve"> государственный налоговый инспектор</w:t>
      </w:r>
      <w:r w:rsidR="007B672B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3B68C1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AA3624" w:rsidRPr="003B68C1" w:rsidRDefault="00CD0C15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>2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ab/>
      </w:r>
      <w:proofErr w:type="gramStart"/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При исполнении служебных обязанностей</w:t>
      </w:r>
      <w:r w:rsidR="00D56A6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93ED8">
        <w:rPr>
          <w:rFonts w:ascii="Times New Roman" w:hAnsi="Times New Roman" w:cs="Times New Roman"/>
          <w:spacing w:val="-4"/>
          <w:sz w:val="28"/>
          <w:szCs w:val="28"/>
        </w:rPr>
        <w:t xml:space="preserve">главный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государственный налоговый инспектор 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Отдела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вправе самостоятельно принимать решения по вопросам: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A3624" w:rsidRPr="003B68C1">
        <w:rPr>
          <w:rFonts w:ascii="Times New Roman" w:hAnsi="Times New Roman" w:cs="Times New Roman"/>
          <w:sz w:val="28"/>
          <w:szCs w:val="28"/>
        </w:rPr>
        <w:t>внесения предложений руководству отдела по совершенствованию работы отдела, направленной на пополнение бюджетов всех уровней, и по другим вопросам, относящимся к компетенции деятельности отдела;</w:t>
      </w:r>
      <w:r w:rsidR="005B64D9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AA3624" w:rsidRPr="003B68C1">
        <w:rPr>
          <w:rFonts w:ascii="Times New Roman" w:hAnsi="Times New Roman" w:cs="Times New Roman"/>
          <w:sz w:val="28"/>
          <w:szCs w:val="28"/>
        </w:rPr>
        <w:t>уведомления руководства отдела о неправомерных действиях со стороны работников отдела;</w:t>
      </w:r>
      <w:r w:rsidR="005B64D9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B75344" w:rsidRPr="003B68C1">
        <w:rPr>
          <w:rFonts w:ascii="Times New Roman" w:hAnsi="Times New Roman" w:cs="Times New Roman"/>
          <w:sz w:val="28"/>
          <w:szCs w:val="28"/>
        </w:rPr>
        <w:t>о</w:t>
      </w:r>
      <w:r w:rsidR="00AA3624" w:rsidRPr="003B68C1">
        <w:rPr>
          <w:rFonts w:ascii="Times New Roman" w:hAnsi="Times New Roman" w:cs="Times New Roman"/>
          <w:sz w:val="28"/>
          <w:szCs w:val="28"/>
        </w:rPr>
        <w:t>птимизации исполнения должностных обязанностей, предусмотренных настоящим должностным регламентом;</w:t>
      </w:r>
      <w:proofErr w:type="gramEnd"/>
      <w:r w:rsidR="005B64D9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AA3624" w:rsidRPr="003B68C1">
        <w:rPr>
          <w:rFonts w:ascii="Times New Roman" w:hAnsi="Times New Roman" w:cs="Times New Roman"/>
          <w:sz w:val="28"/>
          <w:szCs w:val="28"/>
        </w:rPr>
        <w:t>предусмотренным Положением об отделе, иными нормативными актами ФНС России, управления и инспекции.</w:t>
      </w:r>
    </w:p>
    <w:p w:rsidR="00937C1A" w:rsidRPr="003B68C1" w:rsidRDefault="00CD0C15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>3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ab/>
      </w:r>
      <w:proofErr w:type="gramStart"/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При исполнении служебных обязанностей </w:t>
      </w:r>
      <w:r w:rsidR="00D56A6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93ED8">
        <w:rPr>
          <w:rFonts w:ascii="Times New Roman" w:hAnsi="Times New Roman" w:cs="Times New Roman"/>
          <w:spacing w:val="-4"/>
          <w:sz w:val="28"/>
          <w:szCs w:val="28"/>
        </w:rPr>
        <w:t>главный</w:t>
      </w:r>
      <w:r w:rsidR="00D56A6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государственный налоговый инспектор</w:t>
      </w:r>
      <w:r w:rsidR="00B0683F">
        <w:rPr>
          <w:rFonts w:ascii="Times New Roman" w:hAnsi="Times New Roman" w:cs="Times New Roman"/>
          <w:spacing w:val="-4"/>
          <w:sz w:val="28"/>
          <w:szCs w:val="28"/>
        </w:rPr>
        <w:t xml:space="preserve"> Отдела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обязан самостоятельно принимать решения по вопросам: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AA3624" w:rsidRPr="003B68C1">
        <w:rPr>
          <w:rFonts w:ascii="Times New Roman" w:hAnsi="Times New Roman" w:cs="Times New Roman"/>
          <w:sz w:val="28"/>
          <w:szCs w:val="28"/>
        </w:rPr>
        <w:t>выполнения поручений начальника или заместителя начальника отдела;</w:t>
      </w:r>
      <w:r w:rsidR="005B64D9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AA3624" w:rsidRPr="003B68C1">
        <w:rPr>
          <w:rFonts w:ascii="Times New Roman" w:hAnsi="Times New Roman" w:cs="Times New Roman"/>
          <w:sz w:val="28"/>
          <w:szCs w:val="28"/>
        </w:rPr>
        <w:t xml:space="preserve">внесения предложений начальнику или заместителю начальника отдела по </w:t>
      </w:r>
      <w:r w:rsidR="00AA3624" w:rsidRPr="003B68C1">
        <w:rPr>
          <w:rFonts w:ascii="Times New Roman" w:hAnsi="Times New Roman" w:cs="Times New Roman"/>
          <w:sz w:val="28"/>
          <w:szCs w:val="28"/>
        </w:rPr>
        <w:lastRenderedPageBreak/>
        <w:t>совершенствованию работы отдела по вопросам, относящимся к компетенции деятельности отдела;</w:t>
      </w:r>
      <w:r w:rsidR="005B64D9" w:rsidRPr="003B68C1">
        <w:rPr>
          <w:rFonts w:ascii="Times New Roman" w:hAnsi="Times New Roman" w:cs="Times New Roman"/>
          <w:sz w:val="28"/>
          <w:szCs w:val="28"/>
        </w:rPr>
        <w:t xml:space="preserve"> п</w:t>
      </w:r>
      <w:r w:rsidR="00AA3624" w:rsidRPr="003B68C1">
        <w:rPr>
          <w:rFonts w:ascii="Times New Roman" w:hAnsi="Times New Roman" w:cs="Times New Roman"/>
          <w:sz w:val="28"/>
          <w:szCs w:val="28"/>
        </w:rPr>
        <w:t>одготовки проектов распорядительных документов по вопросам, входящим в компетенцию занимаемой должности;</w:t>
      </w:r>
      <w:proofErr w:type="gramEnd"/>
      <w:r w:rsidR="005B64D9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AA3624" w:rsidRPr="003B68C1">
        <w:rPr>
          <w:rFonts w:ascii="Times New Roman" w:hAnsi="Times New Roman" w:cs="Times New Roman"/>
          <w:sz w:val="28"/>
          <w:szCs w:val="28"/>
        </w:rPr>
        <w:t>получения от других структурных подразделений инспекции материалов и документов, необходимых для выполнения должностных обязанностей, предусмотренных настоящим должностным регламентом.</w:t>
      </w:r>
    </w:p>
    <w:p w:rsidR="005D2263" w:rsidRPr="00FD2558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3B68C1">
        <w:rPr>
          <w:rFonts w:ascii="Times New Roman" w:hAnsi="Times New Roman" w:cs="Times New Roman"/>
          <w:b/>
          <w:spacing w:val="-4"/>
          <w:sz w:val="28"/>
          <w:szCs w:val="28"/>
        </w:rPr>
        <w:t>V. Перечень вопросов, по которым</w:t>
      </w:r>
      <w:r w:rsidR="00593ED8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главный</w:t>
      </w:r>
      <w:r w:rsidRPr="003B68C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государственный налоговый инспектор</w:t>
      </w:r>
      <w:r w:rsidR="007B672B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Отдела</w:t>
      </w:r>
      <w:r w:rsidRPr="003B68C1">
        <w:rPr>
          <w:rFonts w:ascii="Times New Roman" w:hAnsi="Times New Roman" w:cs="Times New Roman"/>
          <w:b/>
          <w:spacing w:val="-4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B2F78" w:rsidRPr="003B68C1" w:rsidRDefault="00BA3E5F" w:rsidP="005B64D9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ab/>
      </w:r>
      <w:r w:rsidR="00593ED8">
        <w:rPr>
          <w:rFonts w:ascii="Times New Roman" w:hAnsi="Times New Roman" w:cs="Times New Roman"/>
          <w:spacing w:val="-4"/>
          <w:sz w:val="28"/>
          <w:szCs w:val="28"/>
        </w:rPr>
        <w:t xml:space="preserve">Главный </w:t>
      </w:r>
      <w:r w:rsidR="00D56A69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осударственный налоговый инспектор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Отдела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75344" w:rsidRPr="003B68C1">
        <w:rPr>
          <w:rFonts w:ascii="Times New Roman" w:hAnsi="Times New Roman" w:cs="Times New Roman"/>
          <w:sz w:val="28"/>
          <w:szCs w:val="28"/>
        </w:rPr>
        <w:tab/>
      </w:r>
      <w:r w:rsidR="006B2F78" w:rsidRPr="003B68C1">
        <w:rPr>
          <w:rFonts w:ascii="Times New Roman" w:hAnsi="Times New Roman" w:cs="Times New Roman"/>
          <w:sz w:val="28"/>
          <w:szCs w:val="28"/>
        </w:rPr>
        <w:t xml:space="preserve"> проектов приказов и других документов отдела в соответствии с направлениями деятельности отдела;</w:t>
      </w:r>
      <w:r w:rsidR="005B64D9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B75344" w:rsidRPr="003B68C1">
        <w:rPr>
          <w:rFonts w:ascii="Times New Roman" w:eastAsia="Calibri" w:hAnsi="Times New Roman" w:cs="Times New Roman"/>
          <w:sz w:val="28"/>
          <w:szCs w:val="28"/>
        </w:rPr>
        <w:tab/>
      </w:r>
      <w:r w:rsidR="006B2F78" w:rsidRPr="003B68C1">
        <w:rPr>
          <w:rFonts w:ascii="Times New Roman" w:eastAsia="Calibri" w:hAnsi="Times New Roman" w:cs="Times New Roman"/>
          <w:sz w:val="28"/>
          <w:szCs w:val="28"/>
        </w:rPr>
        <w:t xml:space="preserve"> писем на поступающие в инспекцию письма, заявления, предложения, по вопросам, входящим в компетенцию отдела;</w:t>
      </w:r>
      <w:r w:rsidR="005B64D9" w:rsidRPr="003B68C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5344" w:rsidRPr="003B68C1">
        <w:rPr>
          <w:rFonts w:ascii="Times New Roman" w:eastAsia="Calibri" w:hAnsi="Times New Roman" w:cs="Times New Roman"/>
          <w:sz w:val="28"/>
          <w:szCs w:val="28"/>
        </w:rPr>
        <w:tab/>
      </w:r>
      <w:r w:rsidR="006B2F78" w:rsidRPr="003B68C1">
        <w:rPr>
          <w:rFonts w:ascii="Times New Roman" w:eastAsia="Calibri" w:hAnsi="Times New Roman" w:cs="Times New Roman"/>
          <w:sz w:val="28"/>
          <w:szCs w:val="28"/>
        </w:rPr>
        <w:t xml:space="preserve"> иных документов.</w:t>
      </w:r>
    </w:p>
    <w:p w:rsidR="00EE5A4A" w:rsidRPr="00FD2558" w:rsidRDefault="005D2263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B68C1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>5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ab/>
      </w:r>
      <w:r w:rsidR="00593ED8">
        <w:rPr>
          <w:rFonts w:ascii="Times New Roman" w:hAnsi="Times New Roman" w:cs="Times New Roman"/>
          <w:spacing w:val="-4"/>
          <w:sz w:val="28"/>
          <w:szCs w:val="28"/>
        </w:rPr>
        <w:t xml:space="preserve">Главный </w:t>
      </w:r>
      <w:r w:rsidR="00D56A69">
        <w:rPr>
          <w:rFonts w:ascii="Times New Roman" w:hAnsi="Times New Roman" w:cs="Times New Roman"/>
          <w:spacing w:val="-4"/>
          <w:sz w:val="28"/>
          <w:szCs w:val="28"/>
        </w:rPr>
        <w:t xml:space="preserve"> г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осударственный налоговый инспектор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Отдела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4122B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положений об отделе и инспекции;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6B2F78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графика отпусков гражданских служащих отдела;</w:t>
      </w:r>
      <w:r w:rsidR="004122B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5D2263" w:rsidRPr="00FD2558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D2263" w:rsidRPr="00FD2558" w:rsidRDefault="005D2263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B68C1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>6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.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ab/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В соответствии со своими должностными обязанностями </w:t>
      </w:r>
      <w:r w:rsidR="00593ED8">
        <w:rPr>
          <w:rFonts w:ascii="Times New Roman" w:hAnsi="Times New Roman" w:cs="Times New Roman"/>
          <w:spacing w:val="-4"/>
          <w:sz w:val="28"/>
          <w:szCs w:val="28"/>
        </w:rPr>
        <w:t xml:space="preserve">главный 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государственный налоговый инспектор 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Отдела 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D2263" w:rsidRPr="003B68C1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5D2263" w:rsidRPr="00FD2558" w:rsidRDefault="005D2263" w:rsidP="00FD2558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B68C1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5B64D9" w:rsidRPr="003B68C1">
        <w:rPr>
          <w:rFonts w:ascii="Times New Roman" w:hAnsi="Times New Roman" w:cs="Times New Roman"/>
          <w:spacing w:val="-4"/>
          <w:sz w:val="28"/>
          <w:szCs w:val="28"/>
        </w:rPr>
        <w:t>7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gramStart"/>
      <w:r w:rsidRPr="003B68C1">
        <w:rPr>
          <w:rFonts w:ascii="Times New Roman" w:hAnsi="Times New Roman" w:cs="Times New Roman"/>
          <w:spacing w:val="-4"/>
          <w:sz w:val="28"/>
          <w:szCs w:val="28"/>
        </w:rPr>
        <w:t>Взаимодействие</w:t>
      </w:r>
      <w:r w:rsidR="00D56A6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93ED8">
        <w:rPr>
          <w:rFonts w:ascii="Times New Roman" w:hAnsi="Times New Roman" w:cs="Times New Roman"/>
          <w:spacing w:val="-4"/>
          <w:sz w:val="28"/>
          <w:szCs w:val="28"/>
        </w:rPr>
        <w:t>главный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D0C15" w:rsidRPr="003B68C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41B5" w:rsidRPr="003B68C1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CD0C15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</w:t>
      </w:r>
      <w:proofErr w:type="gramEnd"/>
      <w:r w:rsidRPr="003B68C1">
        <w:rPr>
          <w:rFonts w:ascii="Times New Roman" w:hAnsi="Times New Roman" w:cs="Times New Roman"/>
          <w:spacing w:val="-4"/>
          <w:sz w:val="28"/>
          <w:szCs w:val="28"/>
        </w:rPr>
        <w:t>» (</w:t>
      </w:r>
      <w:proofErr w:type="gramStart"/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Собрание законодательства Российской 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</w:t>
      </w:r>
      <w:r w:rsidR="007161F0" w:rsidRPr="003B68C1">
        <w:rPr>
          <w:rFonts w:ascii="Times New Roman" w:hAnsi="Times New Roman" w:cs="Times New Roman"/>
          <w:spacing w:val="-4"/>
          <w:sz w:val="28"/>
          <w:szCs w:val="28"/>
        </w:rPr>
        <w:br/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D2263" w:rsidRPr="003B68C1" w:rsidRDefault="005D2263" w:rsidP="005B64D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D2263" w:rsidRPr="00FD2558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68C1" w:rsidRPr="00FD2558" w:rsidRDefault="005B64D9" w:rsidP="00FD2558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B68C1"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5D2263" w:rsidRPr="003B68C1">
        <w:rPr>
          <w:rFonts w:ascii="Times New Roman" w:hAnsi="Times New Roman" w:cs="Times New Roman"/>
          <w:sz w:val="28"/>
          <w:szCs w:val="28"/>
        </w:rPr>
        <w:t>.</w:t>
      </w:r>
      <w:r w:rsidR="00937C1A" w:rsidRPr="003B68C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B2F78" w:rsidRPr="003B68C1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государственный гражданский служащий</w:t>
      </w:r>
      <w:r w:rsidR="006B2F78" w:rsidRPr="003B68C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B2F78" w:rsidRPr="003B68C1">
        <w:rPr>
          <w:rFonts w:ascii="Times New Roman" w:hAnsi="Times New Roman" w:cs="Times New Roman"/>
          <w:sz w:val="28"/>
          <w:szCs w:val="28"/>
        </w:rPr>
        <w:t>принимает участие в обеспечении оказания следующих видов государственных услуг, осуществляемых Инспекцией:</w:t>
      </w:r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B75344" w:rsidRPr="003B68C1">
        <w:rPr>
          <w:rFonts w:ascii="Times New Roman" w:hAnsi="Times New Roman" w:cs="Times New Roman"/>
          <w:sz w:val="28"/>
          <w:szCs w:val="28"/>
        </w:rPr>
        <w:tab/>
      </w:r>
      <w:r w:rsidR="006B2F78" w:rsidRPr="003B68C1">
        <w:rPr>
          <w:rFonts w:ascii="Times New Roman" w:hAnsi="Times New Roman" w:cs="Times New Roman"/>
          <w:sz w:val="28"/>
          <w:szCs w:val="28"/>
        </w:rPr>
        <w:t xml:space="preserve">информирование (в том числе в письменной форме) налогоплательщиков, плательщиков сборов по вопросам </w:t>
      </w:r>
      <w:r w:rsidR="006B2F78" w:rsidRPr="003B68C1">
        <w:rPr>
          <w:rFonts w:ascii="Times New Roman" w:hAnsi="Times New Roman" w:cs="Times New Roman"/>
          <w:iCs/>
          <w:sz w:val="28"/>
          <w:szCs w:val="28"/>
        </w:rPr>
        <w:t xml:space="preserve">соблюдения законодательства </w:t>
      </w:r>
      <w:r w:rsidR="006B2F78" w:rsidRPr="003B68C1">
        <w:rPr>
          <w:rFonts w:ascii="Times New Roman" w:hAnsi="Times New Roman" w:cs="Times New Roman"/>
          <w:sz w:val="28"/>
          <w:szCs w:val="28"/>
        </w:rPr>
        <w:t>о налогах и сборах;</w:t>
      </w:r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6B2F78" w:rsidRPr="003B68C1">
        <w:rPr>
          <w:rFonts w:ascii="Times New Roman" w:hAnsi="Times New Roman" w:cs="Times New Roman"/>
          <w:sz w:val="28"/>
          <w:szCs w:val="28"/>
        </w:rPr>
        <w:t>разработка соответствующих методических рекомендаций по практике применения законодательства Российской Федерации о налогах и сборах;</w:t>
      </w:r>
      <w:proofErr w:type="gramEnd"/>
      <w:r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6B2F78" w:rsidRPr="003B68C1">
        <w:rPr>
          <w:rFonts w:ascii="Times New Roman" w:hAnsi="Times New Roman" w:cs="Times New Roman"/>
          <w:sz w:val="28"/>
          <w:szCs w:val="28"/>
        </w:rPr>
        <w:t xml:space="preserve">создание условий для реализации прав граждан, организаций и учреждений на обжалование решений, действий или бездействия работников налоговых органов и их должностных лиц по вопросам, отнесенным к компетенции отдела в части </w:t>
      </w:r>
      <w:r w:rsidR="006B2F78" w:rsidRPr="003B68C1">
        <w:rPr>
          <w:rFonts w:ascii="Times New Roman" w:hAnsi="Times New Roman" w:cs="Times New Roman"/>
          <w:iCs/>
          <w:sz w:val="28"/>
          <w:szCs w:val="28"/>
        </w:rPr>
        <w:t xml:space="preserve">соблюдения законодательства </w:t>
      </w:r>
      <w:r w:rsidR="006B2F78" w:rsidRPr="003B68C1">
        <w:rPr>
          <w:rFonts w:ascii="Times New Roman" w:hAnsi="Times New Roman" w:cs="Times New Roman"/>
          <w:bCs/>
          <w:sz w:val="28"/>
          <w:szCs w:val="28"/>
        </w:rPr>
        <w:t>о налогах и сборах.</w:t>
      </w:r>
    </w:p>
    <w:p w:rsidR="005D2263" w:rsidRPr="003B68C1" w:rsidRDefault="005D2263" w:rsidP="005B64D9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5D2263" w:rsidRPr="00FD2558" w:rsidRDefault="005D2263" w:rsidP="00FD2558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8C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5D2263" w:rsidRPr="003B68C1" w:rsidRDefault="005B64D9" w:rsidP="005B64D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B68C1">
        <w:rPr>
          <w:rFonts w:ascii="Times New Roman" w:hAnsi="Times New Roman" w:cs="Times New Roman"/>
          <w:spacing w:val="-4"/>
          <w:sz w:val="28"/>
          <w:szCs w:val="28"/>
        </w:rPr>
        <w:t>19.</w:t>
      </w:r>
      <w:r w:rsidR="00937C1A" w:rsidRPr="003B68C1">
        <w:rPr>
          <w:rFonts w:ascii="Times New Roman" w:hAnsi="Times New Roman" w:cs="Times New Roman"/>
          <w:spacing w:val="-4"/>
          <w:sz w:val="28"/>
          <w:szCs w:val="28"/>
        </w:rPr>
        <w:tab/>
      </w:r>
      <w:proofErr w:type="gramStart"/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Эффективность профессиональной служебной деятельности </w:t>
      </w:r>
      <w:r w:rsidR="00D5661F">
        <w:rPr>
          <w:rFonts w:ascii="Times New Roman" w:hAnsi="Times New Roman" w:cs="Times New Roman"/>
          <w:spacing w:val="-4"/>
          <w:sz w:val="28"/>
          <w:szCs w:val="28"/>
        </w:rPr>
        <w:t>главного</w:t>
      </w:r>
      <w:r w:rsidR="00D56A69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CD0C15" w:rsidRPr="003B68C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9341B5" w:rsidRPr="003B68C1">
        <w:rPr>
          <w:rFonts w:ascii="Times New Roman" w:hAnsi="Times New Roman" w:cs="Times New Roman"/>
          <w:sz w:val="28"/>
          <w:szCs w:val="28"/>
        </w:rPr>
        <w:t>Отдела</w:t>
      </w:r>
      <w:r w:rsidR="00CD0C15" w:rsidRPr="003B68C1">
        <w:rPr>
          <w:rFonts w:ascii="Times New Roman" w:hAnsi="Times New Roman" w:cs="Times New Roman"/>
          <w:sz w:val="28"/>
          <w:szCs w:val="28"/>
        </w:rPr>
        <w:t xml:space="preserve">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оценивается по следующим показателям: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своевременности и оперативности выполнения поручений;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proofErr w:type="gramEnd"/>
      <w:r w:rsidR="0067208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B75344" w:rsidRPr="003B68C1">
        <w:rPr>
          <w:rFonts w:ascii="Times New Roman" w:hAnsi="Times New Roman" w:cs="Times New Roman"/>
          <w:spacing w:val="-4"/>
          <w:sz w:val="28"/>
          <w:szCs w:val="28"/>
        </w:rPr>
        <w:tab/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</w:t>
      </w:r>
      <w:r w:rsidRPr="003B68C1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ым условиям и требованиям;</w:t>
      </w:r>
      <w:proofErr w:type="gramEnd"/>
      <w:r w:rsidR="00672086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D2263" w:rsidRPr="003B68C1">
        <w:rPr>
          <w:rFonts w:ascii="Times New Roman" w:hAnsi="Times New Roman" w:cs="Times New Roman"/>
          <w:spacing w:val="-4"/>
          <w:sz w:val="28"/>
          <w:szCs w:val="28"/>
        </w:rPr>
        <w:t>осознанию ответственности за последствия своих действий.</w:t>
      </w:r>
    </w:p>
    <w:p w:rsidR="003B68C1" w:rsidRPr="00D93E44" w:rsidRDefault="003B68C1" w:rsidP="007B672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AF3" w:rsidRDefault="00F42AF3" w:rsidP="00FD255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2AF3" w:rsidSect="00C52CD1">
      <w:headerReference w:type="even" r:id="rId92"/>
      <w:headerReference w:type="default" r:id="rId93"/>
      <w:footerReference w:type="even" r:id="rId94"/>
      <w:footerReference w:type="default" r:id="rId95"/>
      <w:headerReference w:type="first" r:id="rId96"/>
      <w:footerReference w:type="first" r:id="rId97"/>
      <w:footnotePr>
        <w:numRestart w:val="eachPage"/>
      </w:footnotePr>
      <w:pgSz w:w="11906" w:h="16838"/>
      <w:pgMar w:top="851" w:right="707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89B" w:rsidRDefault="0077089B" w:rsidP="001A444F">
      <w:pPr>
        <w:spacing w:after="0" w:line="240" w:lineRule="auto"/>
      </w:pPr>
      <w:r>
        <w:separator/>
      </w:r>
    </w:p>
  </w:endnote>
  <w:endnote w:type="continuationSeparator" w:id="0">
    <w:p w:rsidR="0077089B" w:rsidRDefault="0077089B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Default="00EA390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Pr="001317FD" w:rsidRDefault="00EA390A" w:rsidP="001C35D7">
    <w:pPr>
      <w:pStyle w:val="ae"/>
      <w:rPr>
        <w:rFonts w:ascii="Arial" w:hAnsi="Arial" w:cs="Arial"/>
        <w:color w:val="808080" w:themeColor="background1" w:themeShade="80"/>
        <w:sz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Pr="001317FD" w:rsidRDefault="00EA390A" w:rsidP="00124EFA">
    <w:pPr>
      <w:pStyle w:val="ae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89B" w:rsidRDefault="0077089B" w:rsidP="001A444F">
      <w:pPr>
        <w:spacing w:after="0" w:line="240" w:lineRule="auto"/>
      </w:pPr>
      <w:r>
        <w:separator/>
      </w:r>
    </w:p>
  </w:footnote>
  <w:footnote w:type="continuationSeparator" w:id="0">
    <w:p w:rsidR="0077089B" w:rsidRDefault="0077089B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Default="00EA390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3766519"/>
      <w:docPartObj>
        <w:docPartGallery w:val="Page Numbers (Top of Page)"/>
        <w:docPartUnique/>
      </w:docPartObj>
    </w:sdtPr>
    <w:sdtEndPr/>
    <w:sdtContent>
      <w:p w:rsidR="00EA390A" w:rsidRDefault="00EA39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D24">
          <w:rPr>
            <w:noProof/>
          </w:rPr>
          <w:t>17</w:t>
        </w:r>
        <w:r>
          <w:fldChar w:fldCharType="end"/>
        </w:r>
      </w:p>
    </w:sdtContent>
  </w:sdt>
  <w:p w:rsidR="00EA390A" w:rsidRPr="00124EFA" w:rsidRDefault="00EA390A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90A" w:rsidRDefault="00EA390A" w:rsidP="005704B0">
    <w:pPr>
      <w:pStyle w:val="ac"/>
    </w:pPr>
  </w:p>
  <w:p w:rsidR="00EA390A" w:rsidRDefault="00EA390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A7836"/>
    <w:multiLevelType w:val="multilevel"/>
    <w:tmpl w:val="EEF4BF88"/>
    <w:lvl w:ilvl="0">
      <w:start w:val="10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155" w:hanging="9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">
    <w:nsid w:val="136D6E09"/>
    <w:multiLevelType w:val="multilevel"/>
    <w:tmpl w:val="5500542E"/>
    <w:lvl w:ilvl="0">
      <w:start w:val="10"/>
      <w:numFmt w:val="decimal"/>
      <w:lvlText w:val="%1."/>
      <w:lvlJc w:val="left"/>
      <w:pPr>
        <w:ind w:left="975" w:hanging="975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975" w:hanging="97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4E25EA3"/>
    <w:multiLevelType w:val="hybridMultilevel"/>
    <w:tmpl w:val="98AC96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05A27BE"/>
    <w:multiLevelType w:val="hybridMultilevel"/>
    <w:tmpl w:val="D02A59C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C406D5"/>
    <w:multiLevelType w:val="hybridMultilevel"/>
    <w:tmpl w:val="0BEA894C"/>
    <w:lvl w:ilvl="0" w:tplc="476A28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E103BF"/>
    <w:multiLevelType w:val="hybridMultilevel"/>
    <w:tmpl w:val="4176BE40"/>
    <w:lvl w:ilvl="0" w:tplc="B572507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EE2ED9"/>
    <w:multiLevelType w:val="hybridMultilevel"/>
    <w:tmpl w:val="A82C1ECA"/>
    <w:lvl w:ilvl="0" w:tplc="4CB4EA6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11C74"/>
    <w:rsid w:val="00022E1F"/>
    <w:rsid w:val="000303D9"/>
    <w:rsid w:val="00047E3A"/>
    <w:rsid w:val="00074085"/>
    <w:rsid w:val="000823DC"/>
    <w:rsid w:val="00085413"/>
    <w:rsid w:val="00090888"/>
    <w:rsid w:val="0009418A"/>
    <w:rsid w:val="000A5A6B"/>
    <w:rsid w:val="000D6DB3"/>
    <w:rsid w:val="000F02D5"/>
    <w:rsid w:val="00100FB9"/>
    <w:rsid w:val="001169D7"/>
    <w:rsid w:val="0012365E"/>
    <w:rsid w:val="00124EFA"/>
    <w:rsid w:val="00125A92"/>
    <w:rsid w:val="001317FD"/>
    <w:rsid w:val="00136C29"/>
    <w:rsid w:val="001541A9"/>
    <w:rsid w:val="00155008"/>
    <w:rsid w:val="0015777A"/>
    <w:rsid w:val="00162F3C"/>
    <w:rsid w:val="00183991"/>
    <w:rsid w:val="001A2A84"/>
    <w:rsid w:val="001A444F"/>
    <w:rsid w:val="001C35D7"/>
    <w:rsid w:val="001C42E7"/>
    <w:rsid w:val="001D2149"/>
    <w:rsid w:val="001E11BA"/>
    <w:rsid w:val="001F5445"/>
    <w:rsid w:val="001F61B2"/>
    <w:rsid w:val="00212109"/>
    <w:rsid w:val="00224407"/>
    <w:rsid w:val="002369C4"/>
    <w:rsid w:val="00250A83"/>
    <w:rsid w:val="002553AB"/>
    <w:rsid w:val="002805D8"/>
    <w:rsid w:val="00295ADC"/>
    <w:rsid w:val="002C0581"/>
    <w:rsid w:val="003176F0"/>
    <w:rsid w:val="00342EF8"/>
    <w:rsid w:val="00347A2B"/>
    <w:rsid w:val="003819BC"/>
    <w:rsid w:val="003821E8"/>
    <w:rsid w:val="003B68C1"/>
    <w:rsid w:val="003C148D"/>
    <w:rsid w:val="003C2BFB"/>
    <w:rsid w:val="003C5D24"/>
    <w:rsid w:val="003E32D7"/>
    <w:rsid w:val="004122B8"/>
    <w:rsid w:val="004167E2"/>
    <w:rsid w:val="00431BC8"/>
    <w:rsid w:val="00447456"/>
    <w:rsid w:val="004627F9"/>
    <w:rsid w:val="00470DA5"/>
    <w:rsid w:val="00477F4B"/>
    <w:rsid w:val="00483074"/>
    <w:rsid w:val="0049337D"/>
    <w:rsid w:val="0049382F"/>
    <w:rsid w:val="004C0964"/>
    <w:rsid w:val="004D0548"/>
    <w:rsid w:val="004D39EC"/>
    <w:rsid w:val="004E0AA4"/>
    <w:rsid w:val="004F45DD"/>
    <w:rsid w:val="00521192"/>
    <w:rsid w:val="00524F41"/>
    <w:rsid w:val="00525952"/>
    <w:rsid w:val="0053266E"/>
    <w:rsid w:val="005341DD"/>
    <w:rsid w:val="0053502B"/>
    <w:rsid w:val="00545038"/>
    <w:rsid w:val="005704B0"/>
    <w:rsid w:val="00577C26"/>
    <w:rsid w:val="00593ED8"/>
    <w:rsid w:val="005A16C8"/>
    <w:rsid w:val="005B64D9"/>
    <w:rsid w:val="005C2115"/>
    <w:rsid w:val="005C6182"/>
    <w:rsid w:val="005D2263"/>
    <w:rsid w:val="005D2DA2"/>
    <w:rsid w:val="005F2B43"/>
    <w:rsid w:val="005F5C81"/>
    <w:rsid w:val="006049CD"/>
    <w:rsid w:val="006154DF"/>
    <w:rsid w:val="00616DCF"/>
    <w:rsid w:val="00626E71"/>
    <w:rsid w:val="00630CCF"/>
    <w:rsid w:val="00672086"/>
    <w:rsid w:val="006A308F"/>
    <w:rsid w:val="006A33E7"/>
    <w:rsid w:val="006A5133"/>
    <w:rsid w:val="006A600D"/>
    <w:rsid w:val="006B2B60"/>
    <w:rsid w:val="006B2F78"/>
    <w:rsid w:val="006B772D"/>
    <w:rsid w:val="006C2218"/>
    <w:rsid w:val="006E377E"/>
    <w:rsid w:val="00700BC1"/>
    <w:rsid w:val="00707852"/>
    <w:rsid w:val="00713FCC"/>
    <w:rsid w:val="007161F0"/>
    <w:rsid w:val="00721C7C"/>
    <w:rsid w:val="00765B5F"/>
    <w:rsid w:val="0077089B"/>
    <w:rsid w:val="00777E32"/>
    <w:rsid w:val="00790972"/>
    <w:rsid w:val="00790EF1"/>
    <w:rsid w:val="007A5C64"/>
    <w:rsid w:val="007B672B"/>
    <w:rsid w:val="007B706C"/>
    <w:rsid w:val="007C0545"/>
    <w:rsid w:val="007C2326"/>
    <w:rsid w:val="007D31C3"/>
    <w:rsid w:val="007D3E8F"/>
    <w:rsid w:val="007D4ED6"/>
    <w:rsid w:val="00810E4A"/>
    <w:rsid w:val="008173C5"/>
    <w:rsid w:val="00817E99"/>
    <w:rsid w:val="00845929"/>
    <w:rsid w:val="008606DB"/>
    <w:rsid w:val="00860F20"/>
    <w:rsid w:val="008654EA"/>
    <w:rsid w:val="00872630"/>
    <w:rsid w:val="00883238"/>
    <w:rsid w:val="00886DBF"/>
    <w:rsid w:val="008937B2"/>
    <w:rsid w:val="00893921"/>
    <w:rsid w:val="008C0ED3"/>
    <w:rsid w:val="008D318B"/>
    <w:rsid w:val="008D5453"/>
    <w:rsid w:val="008D7B64"/>
    <w:rsid w:val="008E3E89"/>
    <w:rsid w:val="008F3689"/>
    <w:rsid w:val="008F6340"/>
    <w:rsid w:val="00906C72"/>
    <w:rsid w:val="00921746"/>
    <w:rsid w:val="009341B5"/>
    <w:rsid w:val="00937C1A"/>
    <w:rsid w:val="0095767F"/>
    <w:rsid w:val="00995E36"/>
    <w:rsid w:val="009A5808"/>
    <w:rsid w:val="009C2053"/>
    <w:rsid w:val="009C3468"/>
    <w:rsid w:val="009C39BD"/>
    <w:rsid w:val="009C7D9D"/>
    <w:rsid w:val="009D421B"/>
    <w:rsid w:val="00A328F5"/>
    <w:rsid w:val="00A666AC"/>
    <w:rsid w:val="00A67629"/>
    <w:rsid w:val="00A71F1C"/>
    <w:rsid w:val="00A82D60"/>
    <w:rsid w:val="00AA3624"/>
    <w:rsid w:val="00AB25C8"/>
    <w:rsid w:val="00AC32E9"/>
    <w:rsid w:val="00B0683F"/>
    <w:rsid w:val="00B21FF5"/>
    <w:rsid w:val="00B229D6"/>
    <w:rsid w:val="00B321E7"/>
    <w:rsid w:val="00B43670"/>
    <w:rsid w:val="00B578E0"/>
    <w:rsid w:val="00B6077E"/>
    <w:rsid w:val="00B6355E"/>
    <w:rsid w:val="00B67A70"/>
    <w:rsid w:val="00B67FE9"/>
    <w:rsid w:val="00B74304"/>
    <w:rsid w:val="00B75344"/>
    <w:rsid w:val="00B758F8"/>
    <w:rsid w:val="00BA3E5F"/>
    <w:rsid w:val="00BA4D17"/>
    <w:rsid w:val="00BB0DDB"/>
    <w:rsid w:val="00BB4437"/>
    <w:rsid w:val="00BC7228"/>
    <w:rsid w:val="00BE3461"/>
    <w:rsid w:val="00BE3E01"/>
    <w:rsid w:val="00BF061B"/>
    <w:rsid w:val="00BF2BF4"/>
    <w:rsid w:val="00C02918"/>
    <w:rsid w:val="00C215AC"/>
    <w:rsid w:val="00C52CD1"/>
    <w:rsid w:val="00C778A7"/>
    <w:rsid w:val="00CA295F"/>
    <w:rsid w:val="00CA301E"/>
    <w:rsid w:val="00CC08E5"/>
    <w:rsid w:val="00CD0C15"/>
    <w:rsid w:val="00CD25E8"/>
    <w:rsid w:val="00CE34DC"/>
    <w:rsid w:val="00CE4A93"/>
    <w:rsid w:val="00D061AF"/>
    <w:rsid w:val="00D17CD0"/>
    <w:rsid w:val="00D20619"/>
    <w:rsid w:val="00D32476"/>
    <w:rsid w:val="00D47E8A"/>
    <w:rsid w:val="00D522B8"/>
    <w:rsid w:val="00D5661F"/>
    <w:rsid w:val="00D56A69"/>
    <w:rsid w:val="00D635CC"/>
    <w:rsid w:val="00D64955"/>
    <w:rsid w:val="00D93E44"/>
    <w:rsid w:val="00D959F8"/>
    <w:rsid w:val="00DB4D97"/>
    <w:rsid w:val="00DC5184"/>
    <w:rsid w:val="00DD4348"/>
    <w:rsid w:val="00E13F13"/>
    <w:rsid w:val="00E23368"/>
    <w:rsid w:val="00E26782"/>
    <w:rsid w:val="00E33C2F"/>
    <w:rsid w:val="00E35D4C"/>
    <w:rsid w:val="00E36939"/>
    <w:rsid w:val="00E71F6B"/>
    <w:rsid w:val="00E83F22"/>
    <w:rsid w:val="00E84F98"/>
    <w:rsid w:val="00EA114C"/>
    <w:rsid w:val="00EA390A"/>
    <w:rsid w:val="00EC2CB7"/>
    <w:rsid w:val="00EC4259"/>
    <w:rsid w:val="00EE28DE"/>
    <w:rsid w:val="00EE5A4A"/>
    <w:rsid w:val="00F03C01"/>
    <w:rsid w:val="00F1194B"/>
    <w:rsid w:val="00F1584D"/>
    <w:rsid w:val="00F42AF3"/>
    <w:rsid w:val="00F459EA"/>
    <w:rsid w:val="00F524DE"/>
    <w:rsid w:val="00F83571"/>
    <w:rsid w:val="00F867BA"/>
    <w:rsid w:val="00F91C57"/>
    <w:rsid w:val="00F93E5E"/>
    <w:rsid w:val="00F97CF0"/>
    <w:rsid w:val="00FB4308"/>
    <w:rsid w:val="00FB4A30"/>
    <w:rsid w:val="00FC5743"/>
    <w:rsid w:val="00FC6504"/>
    <w:rsid w:val="00FD2558"/>
    <w:rsid w:val="00FE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Body Text Indent"/>
    <w:basedOn w:val="a"/>
    <w:link w:val="af4"/>
    <w:rsid w:val="001A2A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A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1A2A8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af5">
    <w:name w:val="Body Text"/>
    <w:basedOn w:val="a"/>
    <w:link w:val="af6"/>
    <w:semiHidden/>
    <w:unhideWhenUsed/>
    <w:rsid w:val="001A2A8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semiHidden/>
    <w:rsid w:val="001A2A84"/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C778A7"/>
    <w:pPr>
      <w:ind w:left="720"/>
      <w:contextualSpacing/>
    </w:pPr>
  </w:style>
  <w:style w:type="character" w:styleId="af8">
    <w:name w:val="Hyperlink"/>
    <w:semiHidden/>
    <w:rsid w:val="00A71F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DB4D97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Body Text Indent"/>
    <w:basedOn w:val="a"/>
    <w:link w:val="af4"/>
    <w:rsid w:val="001A2A8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1A2A8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1A2A8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</w:style>
  <w:style w:type="paragraph" w:styleId="af5">
    <w:name w:val="Body Text"/>
    <w:basedOn w:val="a"/>
    <w:link w:val="af6"/>
    <w:semiHidden/>
    <w:unhideWhenUsed/>
    <w:rsid w:val="001A2A84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semiHidden/>
    <w:rsid w:val="001A2A84"/>
    <w:rPr>
      <w:rFonts w:ascii="Calibri" w:eastAsia="Calibri" w:hAnsi="Calibri" w:cs="Times New Roman"/>
    </w:rPr>
  </w:style>
  <w:style w:type="paragraph" w:styleId="af7">
    <w:name w:val="List Paragraph"/>
    <w:basedOn w:val="a"/>
    <w:uiPriority w:val="34"/>
    <w:qFormat/>
    <w:rsid w:val="00C778A7"/>
    <w:pPr>
      <w:ind w:left="720"/>
      <w:contextualSpacing/>
    </w:pPr>
  </w:style>
  <w:style w:type="character" w:styleId="af8">
    <w:name w:val="Hyperlink"/>
    <w:semiHidden/>
    <w:rsid w:val="00A71F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593F2204D53A30845C15242D36F16BE6ACA33362CA45C16E1CB8681037SDa3N" TargetMode="External"/><Relationship Id="rId21" Type="http://schemas.openxmlformats.org/officeDocument/2006/relationships/hyperlink" Target="consultantplus://offline/ref=593F2204D53A30845C152D3431F16BE6AAA53F60C44DC16E1CB8681037SDa3N" TargetMode="External"/><Relationship Id="rId34" Type="http://schemas.openxmlformats.org/officeDocument/2006/relationships/hyperlink" Target="consultantplus://offline/ref=593F2204D53A30845C15242D36F16BE6AFA4356AC947C16E1CB8681037SDa3N" TargetMode="External"/><Relationship Id="rId42" Type="http://schemas.openxmlformats.org/officeDocument/2006/relationships/hyperlink" Target="consultantplus://offline/ref=593F2204D53A30845C15242D36F16BE6AFA43067CB45C16E1CB8681037SDa3N" TargetMode="External"/><Relationship Id="rId47" Type="http://schemas.openxmlformats.org/officeDocument/2006/relationships/hyperlink" Target="consultantplus://offline/ref=593F2204D53A30845C15242D36F16BE6AAAD3565CE4F9C6414E16412S3a0N" TargetMode="External"/><Relationship Id="rId50" Type="http://schemas.openxmlformats.org/officeDocument/2006/relationships/hyperlink" Target="consultantplus://offline/ref=593F2204D53A30845C15242D36F16BE6AEA43663CB43C16E1CB8681037SDa3N" TargetMode="External"/><Relationship Id="rId55" Type="http://schemas.openxmlformats.org/officeDocument/2006/relationships/hyperlink" Target="consultantplus://offline/ref=593F2204D53A30845C15242D36F16BE6AEA43660CC46C16E1CB8681037SDa3N" TargetMode="External"/><Relationship Id="rId63" Type="http://schemas.openxmlformats.org/officeDocument/2006/relationships/hyperlink" Target="consultantplus://offline/ref=593F2204D53A30845C15242D36F16BE6AFAC3167C846C16E1CB8681037SDa3N" TargetMode="External"/><Relationship Id="rId68" Type="http://schemas.openxmlformats.org/officeDocument/2006/relationships/hyperlink" Target="consultantplus://offline/ref=593F2204D53A30845C15242D36F16BE6AFA43161CA41C16E1CB8681037SDa3N" TargetMode="External"/><Relationship Id="rId76" Type="http://schemas.openxmlformats.org/officeDocument/2006/relationships/hyperlink" Target="consultantplus://offline/ref=593F2204D53A30845C15242D36F16BE6AFAC3464C44CC16E1CB8681037SDa3N" TargetMode="External"/><Relationship Id="rId84" Type="http://schemas.openxmlformats.org/officeDocument/2006/relationships/hyperlink" Target="consultantplus://offline/ref=593F2204D53A30845C15242D36F16BE6AFAC3E6AC540C16E1CB8681037SDa3N" TargetMode="External"/><Relationship Id="rId89" Type="http://schemas.openxmlformats.org/officeDocument/2006/relationships/hyperlink" Target="consultantplus://offline/ref=593F2204D53A30845C15242D36F16BE6AAAD3565CE4F9C6414E16412S3a0N" TargetMode="External"/><Relationship Id="rId97" Type="http://schemas.openxmlformats.org/officeDocument/2006/relationships/footer" Target="footer3.xm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593F2204D53A30845C15242D36F16BE6ACAC3766C847C16E1CB8681037SDa3N" TargetMode="External"/><Relationship Id="rId9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3F2204D53A30845C15242D36F16BE6AFAD3566C44DC16E1CB8681037SDa3N" TargetMode="External"/><Relationship Id="rId29" Type="http://schemas.openxmlformats.org/officeDocument/2006/relationships/hyperlink" Target="consultantplus://offline/ref=593F2204D53A30845C15242D36F16BE6ACA33064C540C16E1CB8681037SDa3N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3F2204D53A30845C15242D36F16BE6ACA33363C840C16E1CB8681037SDa3N" TargetMode="External"/><Relationship Id="rId32" Type="http://schemas.openxmlformats.org/officeDocument/2006/relationships/hyperlink" Target="consultantplus://offline/ref=593F2204D53A30845C15242D36F16BE6AFAC3E61C941C16E1CB8681037SDa3N" TargetMode="External"/><Relationship Id="rId37" Type="http://schemas.openxmlformats.org/officeDocument/2006/relationships/hyperlink" Target="consultantplus://offline/ref=593F2204D53A30845C15242D36F16BE6A9AC3F67C94F9C6414E16412S3a0N" TargetMode="External"/><Relationship Id="rId40" Type="http://schemas.openxmlformats.org/officeDocument/2006/relationships/hyperlink" Target="consultantplus://offline/ref=593F2204D53A30845C15242D36F16BE6AEA43564CE41C16E1CB8681037SDa3N" TargetMode="External"/><Relationship Id="rId45" Type="http://schemas.openxmlformats.org/officeDocument/2006/relationships/hyperlink" Target="consultantplus://offline/ref=593F2204D53A30845C15242D36F16BE6AFA33E6AC947C16E1CB8681037SDa3N" TargetMode="External"/><Relationship Id="rId53" Type="http://schemas.openxmlformats.org/officeDocument/2006/relationships/hyperlink" Target="consultantplus://offline/ref=593F2204D53A30845C15242D36F16BE6AFAD3564CB45C16E1CB8681037SDa3N" TargetMode="External"/><Relationship Id="rId58" Type="http://schemas.openxmlformats.org/officeDocument/2006/relationships/hyperlink" Target="consultantplus://offline/ref=593F2204D53A30845C15242D36F16BE6AEA43660CC44C16E1CB8681037SDa3N" TargetMode="External"/><Relationship Id="rId66" Type="http://schemas.openxmlformats.org/officeDocument/2006/relationships/hyperlink" Target="consultantplus://offline/ref=593F2204D53A30845C15242D36F16BE6AFAD3F63C840C16E1CB8681037SDa3N" TargetMode="External"/><Relationship Id="rId74" Type="http://schemas.openxmlformats.org/officeDocument/2006/relationships/hyperlink" Target="consultantplus://offline/ref=593F2204D53A30845C15242D36F16BE6AFAC366BC94DC16E1CB8681037SDa3N" TargetMode="External"/><Relationship Id="rId79" Type="http://schemas.openxmlformats.org/officeDocument/2006/relationships/hyperlink" Target="consultantplus://offline/ref=593F2204D53A30845C15242D36F16BE6AEA43467CD43C16E1CB8681037SDa3N" TargetMode="External"/><Relationship Id="rId87" Type="http://schemas.openxmlformats.org/officeDocument/2006/relationships/hyperlink" Target="consultantplus://offline/ref=593F2204D53A30845C15242D36F16BE6ACA4306BCA46C16E1CB8681037SDa3N" TargetMode="External"/><Relationship Id="rId5" Type="http://schemas.openxmlformats.org/officeDocument/2006/relationships/settings" Target="settings.xml"/><Relationship Id="rId61" Type="http://schemas.openxmlformats.org/officeDocument/2006/relationships/hyperlink" Target="consultantplus://offline/ref=593F2204D53A30845C15242D36F16BE6AFAC3164CA46C16E1CB8681037SDa3N" TargetMode="External"/><Relationship Id="rId82" Type="http://schemas.openxmlformats.org/officeDocument/2006/relationships/hyperlink" Target="consultantplus://offline/ref=593F2204D53A30845C15242D36F16BE6ACAC3465CF4CC16E1CB8681037SDa3N" TargetMode="External"/><Relationship Id="rId90" Type="http://schemas.openxmlformats.org/officeDocument/2006/relationships/hyperlink" Target="consultantplus://offline/ref=593F2204D53A30845C15242D36F16BE6ACAD3E65C54DC16E1CB8681037SDa3N" TargetMode="External"/><Relationship Id="rId95" Type="http://schemas.openxmlformats.org/officeDocument/2006/relationships/footer" Target="footer2.xml"/><Relationship Id="rId19" Type="http://schemas.openxmlformats.org/officeDocument/2006/relationships/hyperlink" Target="consultantplus://offline/ref=593F2204D53A30845C15242D36F16BE6AFA53F62CA40C16E1CB8681037SDa3N" TargetMode="External"/><Relationship Id="rId14" Type="http://schemas.openxmlformats.org/officeDocument/2006/relationships/hyperlink" Target="consultantplus://offline/ref=593F2204D53A30845C15242D36F16BE6AFAD3060CD4DC16E1CB8681037SDa3N" TargetMode="External"/><Relationship Id="rId22" Type="http://schemas.openxmlformats.org/officeDocument/2006/relationships/hyperlink" Target="consultantplus://offline/ref=593F2204D53A30845C15242D36F16BE6AFAC346BC546C16E1CB8681037SDa3N" TargetMode="External"/><Relationship Id="rId27" Type="http://schemas.openxmlformats.org/officeDocument/2006/relationships/hyperlink" Target="consultantplus://offline/ref=593F2204D53A30845C15242D36F16BE6AFAC3267CA41C16E1CB8681037SDa3N" TargetMode="External"/><Relationship Id="rId30" Type="http://schemas.openxmlformats.org/officeDocument/2006/relationships/hyperlink" Target="consultantplus://offline/ref=593F2204D53A30845C15242D36F16BE6AFAC326BCD40C16E1CB8681037SDa3N" TargetMode="External"/><Relationship Id="rId35" Type="http://schemas.openxmlformats.org/officeDocument/2006/relationships/hyperlink" Target="consultantplus://offline/ref=593F2204D53A30845C15242D36F16BE6AFAD3566C44DC16E1CB8681037SDa3N" TargetMode="External"/><Relationship Id="rId43" Type="http://schemas.openxmlformats.org/officeDocument/2006/relationships/hyperlink" Target="consultantplus://offline/ref=593F2204D53A30845C15242D36F16BE6AFAC3E60CD45C16E1CB8681037SDa3N" TargetMode="External"/><Relationship Id="rId48" Type="http://schemas.openxmlformats.org/officeDocument/2006/relationships/hyperlink" Target="consultantplus://offline/ref=593F2204D53A30845C15242D36F16BE6AFAD3F65CA4DC16E1CB8681037SDa3N" TargetMode="External"/><Relationship Id="rId56" Type="http://schemas.openxmlformats.org/officeDocument/2006/relationships/hyperlink" Target="consultantplus://offline/ref=593F2204D53A30845C15242D36F16BE6AEA4356BCA41C16E1CB8681037SDa3N" TargetMode="External"/><Relationship Id="rId64" Type="http://schemas.openxmlformats.org/officeDocument/2006/relationships/hyperlink" Target="consultantplus://offline/ref=593F2204D53A30845C15242D36F16BE6ACAD3566CE41C16E1CB8681037SDa3N" TargetMode="External"/><Relationship Id="rId69" Type="http://schemas.openxmlformats.org/officeDocument/2006/relationships/hyperlink" Target="consultantplus://offline/ref=593F2204D53A30845C152D3431F16BE6ABA13F64CC42C16E1CB8681037SDa3N" TargetMode="External"/><Relationship Id="rId77" Type="http://schemas.openxmlformats.org/officeDocument/2006/relationships/hyperlink" Target="consultantplus://offline/ref=593F2204D53A30845C15242D36F16BE6AFAD3163C841C16E1CB8681037SDa3N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593F2204D53A30845C15242D36F16BE6AFAD3564C440C16E1CB8681037SDa3N" TargetMode="External"/><Relationship Id="rId72" Type="http://schemas.openxmlformats.org/officeDocument/2006/relationships/hyperlink" Target="consultantplus://offline/ref=593F2204D53A30845C152D3431F16BE6ABAC3764CE4DC16E1CB8681037SDa3N" TargetMode="External"/><Relationship Id="rId80" Type="http://schemas.openxmlformats.org/officeDocument/2006/relationships/hyperlink" Target="consultantplus://offline/ref=593F2204D53A30845C15242D36F16BE6AEA43464CE4DC16E1CB8681037SDa3N" TargetMode="External"/><Relationship Id="rId85" Type="http://schemas.openxmlformats.org/officeDocument/2006/relationships/hyperlink" Target="consultantplus://offline/ref=593F2204D53A30845C15242D36F16BE6AEA43665C44CC16E1CB8681037SDa3N" TargetMode="External"/><Relationship Id="rId93" Type="http://schemas.openxmlformats.org/officeDocument/2006/relationships/header" Target="header2.xml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593F2204D53A30845C15242D36F16BE6AFA43E6BCF42C16E1CB8681037SDa3N" TargetMode="External"/><Relationship Id="rId25" Type="http://schemas.openxmlformats.org/officeDocument/2006/relationships/hyperlink" Target="consultantplus://offline/ref=593F2204D53A30845C15242D36F16BE6ACA33366CB47C16E1CB8681037SDa3N" TargetMode="External"/><Relationship Id="rId33" Type="http://schemas.openxmlformats.org/officeDocument/2006/relationships/hyperlink" Target="consultantplus://offline/ref=593F2204D53A30845C15242D36F16BE6ACAC3E6BCB40C16E1CB8681037SDa3N" TargetMode="External"/><Relationship Id="rId38" Type="http://schemas.openxmlformats.org/officeDocument/2006/relationships/hyperlink" Target="consultantplus://offline/ref=593F2204D53A30845C15242D36F16BE6AEAC3265CD4F9C6414E16412S3a0N" TargetMode="External"/><Relationship Id="rId46" Type="http://schemas.openxmlformats.org/officeDocument/2006/relationships/hyperlink" Target="consultantplus://offline/ref=593F2204D53A30845C15242D36F16BE6AEA43665C44CC16E1CB8681037SDa3N" TargetMode="External"/><Relationship Id="rId59" Type="http://schemas.openxmlformats.org/officeDocument/2006/relationships/hyperlink" Target="consultantplus://offline/ref=593F2204D53A30845C15242D36F16BE6AEA43660CC45C16E1CB8681037SDa3N" TargetMode="External"/><Relationship Id="rId67" Type="http://schemas.openxmlformats.org/officeDocument/2006/relationships/hyperlink" Target="consultantplus://offline/ref=593F2204D53A30845C15242D36F16BE6AFAD3067CD43C16E1CB8681037SDa3N" TargetMode="External"/><Relationship Id="rId20" Type="http://schemas.openxmlformats.org/officeDocument/2006/relationships/hyperlink" Target="consultantplus://offline/ref=593F2204D53A30845C15242D36F16BE6AFAD3365CD42C16E1CB8681037SDa3N" TargetMode="External"/><Relationship Id="rId41" Type="http://schemas.openxmlformats.org/officeDocument/2006/relationships/hyperlink" Target="consultantplus://offline/ref=593F2204D53A30845C15242D36F16BE6ACAC3E6ACC45C16E1CB8681037SDa3N" TargetMode="External"/><Relationship Id="rId54" Type="http://schemas.openxmlformats.org/officeDocument/2006/relationships/hyperlink" Target="consultantplus://offline/ref=593F2204D53A30845C15242D36F16BE6AEA43663C54CC16E1CB8681037SDa3N" TargetMode="External"/><Relationship Id="rId62" Type="http://schemas.openxmlformats.org/officeDocument/2006/relationships/hyperlink" Target="consultantplus://offline/ref=593F2204D53A30845C15242D36F16BE6AFA43765CF42C16E1CB8681037SDa3N" TargetMode="External"/><Relationship Id="rId70" Type="http://schemas.openxmlformats.org/officeDocument/2006/relationships/hyperlink" Target="consultantplus://offline/ref=593F2204D53A30845C15242D36F16BE6ACA73261C441C16E1CB8681037SDa3N" TargetMode="External"/><Relationship Id="rId75" Type="http://schemas.openxmlformats.org/officeDocument/2006/relationships/hyperlink" Target="consultantplus://offline/ref=593F2204D53A30845C15242D36F16BE6AEA43467CD40C16E1CB8681037SDa3N" TargetMode="External"/><Relationship Id="rId83" Type="http://schemas.openxmlformats.org/officeDocument/2006/relationships/hyperlink" Target="consultantplus://offline/ref=593F2204D53A30845C15242D36F16BE6ACAC3E6ACC45C16E1CB8681037SDa3N" TargetMode="External"/><Relationship Id="rId88" Type="http://schemas.openxmlformats.org/officeDocument/2006/relationships/hyperlink" Target="consultantplus://offline/ref=593F2204D53A30845C15242D36F16BE6AFAD3F63C840C16E1CB8681037SDa3N" TargetMode="External"/><Relationship Id="rId91" Type="http://schemas.openxmlformats.org/officeDocument/2006/relationships/hyperlink" Target="consultantplus://offline/ref=593F2204D53A30845C15242D36F16BE6ACA13464CC47C16E1CB8681037SDa3N" TargetMode="External"/><Relationship Id="rId9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593F2204D53A30845C15242D36F16BE6A4A23E67C54F9C6414E16412S3a0N" TargetMode="External"/><Relationship Id="rId23" Type="http://schemas.openxmlformats.org/officeDocument/2006/relationships/hyperlink" Target="consultantplus://offline/ref=593F2204D53A30845C15242D36F16BE6ACA13161CE45C16E1CB8681037SDa3N" TargetMode="External"/><Relationship Id="rId28" Type="http://schemas.openxmlformats.org/officeDocument/2006/relationships/hyperlink" Target="consultantplus://offline/ref=593F2204D53A30845C15242D36F16BE6ACA33061CA4CC16E1CB8681037SDa3N" TargetMode="External"/><Relationship Id="rId36" Type="http://schemas.openxmlformats.org/officeDocument/2006/relationships/hyperlink" Target="consultantplus://offline/ref=593F2204D53A30845C15242D36F16BE6AEA73762C54F9C6414E16412S3a0N" TargetMode="External"/><Relationship Id="rId49" Type="http://schemas.openxmlformats.org/officeDocument/2006/relationships/hyperlink" Target="consultantplus://offline/ref=593F2204D53A30845C15242D36F16BE6AFAC3164CA41C16E1CB8681037SDa3N" TargetMode="External"/><Relationship Id="rId57" Type="http://schemas.openxmlformats.org/officeDocument/2006/relationships/hyperlink" Target="consultantplus://offline/ref=593F2204D53A30845C15242D36F16BE6AFAD3564CB47C16E1CB8681037SDa3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593F2204D53A30845C15242D36F16BE6AFAC3E63CD41C16E1CB8681037SDa3N" TargetMode="External"/><Relationship Id="rId44" Type="http://schemas.openxmlformats.org/officeDocument/2006/relationships/hyperlink" Target="consultantplus://offline/ref=593F2204D53A30845C15242D36F16BE6AFAD3263CB4DC16E1CB8681037SDa3N" TargetMode="External"/><Relationship Id="rId52" Type="http://schemas.openxmlformats.org/officeDocument/2006/relationships/hyperlink" Target="consultantplus://offline/ref=593F2204D53A30845C15242D36F16BE6AFA43662C540C16E1CB8681037SDa3N" TargetMode="External"/><Relationship Id="rId60" Type="http://schemas.openxmlformats.org/officeDocument/2006/relationships/hyperlink" Target="consultantplus://offline/ref=593F2204D53A30845C15242D36F16BE6AFAC3164CA47C16E1CB8681037SDa3N" TargetMode="External"/><Relationship Id="rId65" Type="http://schemas.openxmlformats.org/officeDocument/2006/relationships/hyperlink" Target="consultantplus://offline/ref=593F2204D53A30845C15242D36F16BE6ACA4306BCA46C16E1CB8681037SDa3N" TargetMode="External"/><Relationship Id="rId73" Type="http://schemas.openxmlformats.org/officeDocument/2006/relationships/hyperlink" Target="consultantplus://offline/ref=593F2204D53A30845C15242D36F16BE6AFA63764CB4DC16E1CB8681037SDa3N" TargetMode="External"/><Relationship Id="rId78" Type="http://schemas.openxmlformats.org/officeDocument/2006/relationships/hyperlink" Target="consultantplus://offline/ref=593F2204D53A30845C15242D36F16BE6AFAC3167CC41C16E1CB8681037SDa3N" TargetMode="External"/><Relationship Id="rId81" Type="http://schemas.openxmlformats.org/officeDocument/2006/relationships/hyperlink" Target="consultantplus://offline/ref=593F2204D53A30845C15242D36F16BE6AFAC3F61CD43C16E1CB8681037SDa3N" TargetMode="External"/><Relationship Id="rId86" Type="http://schemas.openxmlformats.org/officeDocument/2006/relationships/hyperlink" Target="consultantplus://offline/ref=593F2204D53A30845C15242D36F16BE6AFAD316BCA43C16E1CB8681037SDa3N" TargetMode="External"/><Relationship Id="rId94" Type="http://schemas.openxmlformats.org/officeDocument/2006/relationships/footer" Target="footer1.xml"/><Relationship Id="rId9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3F2204D53A30845C15242D36F16BE6AFAD3067CD43C16E1CB8681037SDa3N" TargetMode="External"/><Relationship Id="rId18" Type="http://schemas.openxmlformats.org/officeDocument/2006/relationships/hyperlink" Target="consultantplus://offline/ref=593F2204D53A30845C15242D36F16BE6AFA53266C940C16E1CB8681037SDa3N" TargetMode="External"/><Relationship Id="rId39" Type="http://schemas.openxmlformats.org/officeDocument/2006/relationships/hyperlink" Target="consultantplus://offline/ref=593F2204D53A30845C15242D36F16BE6AFAC3F61CD43C16E1CB8681037SDa3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16BD89-D28D-458A-BF20-F60FF0907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17</Pages>
  <Words>8823</Words>
  <Characters>50297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Передрий Евгения Александровна</cp:lastModifiedBy>
  <cp:revision>5</cp:revision>
  <cp:lastPrinted>2020-06-02T12:40:00Z</cp:lastPrinted>
  <dcterms:created xsi:type="dcterms:W3CDTF">2020-06-01T13:08:00Z</dcterms:created>
  <dcterms:modified xsi:type="dcterms:W3CDTF">2022-02-02T10:27:00Z</dcterms:modified>
</cp:coreProperties>
</file>